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B3837D" w14:textId="4AD7D2A8" w:rsidR="00E967E3" w:rsidRPr="00E967E3" w:rsidRDefault="00E967E3" w:rsidP="00E967E3">
      <w:pPr>
        <w:shd w:val="clear" w:color="auto" w:fill="FFFFFF"/>
        <w:spacing w:after="128" w:line="240" w:lineRule="auto"/>
        <w:rPr>
          <w:rFonts w:eastAsia="Times New Roman" w:cstheme="minorHAnsi"/>
          <w:color w:val="333333"/>
          <w:lang w:eastAsia="en-GB"/>
        </w:rPr>
      </w:pPr>
    </w:p>
    <w:p w14:paraId="74C81877" w14:textId="2D691EA1" w:rsidR="00E967E3" w:rsidRPr="00104104" w:rsidRDefault="00E967E3" w:rsidP="00E967E3">
      <w:pPr>
        <w:shd w:val="clear" w:color="auto" w:fill="FFFFFF"/>
        <w:spacing w:after="128" w:line="240" w:lineRule="auto"/>
        <w:rPr>
          <w:rFonts w:eastAsia="Times New Roman" w:cstheme="minorHAnsi"/>
          <w:color w:val="FF0000"/>
          <w:sz w:val="32"/>
          <w:lang w:eastAsia="en-GB"/>
        </w:rPr>
      </w:pPr>
      <w:r w:rsidRPr="00104104">
        <w:rPr>
          <w:rFonts w:eastAsia="Times New Roman" w:cstheme="minorHAnsi"/>
          <w:b/>
          <w:bCs/>
          <w:color w:val="FF0000"/>
          <w:sz w:val="32"/>
          <w:lang w:eastAsia="en-GB"/>
        </w:rPr>
        <w:t>DATA SHARING AGREEMENT </w:t>
      </w:r>
    </w:p>
    <w:p w14:paraId="3B5F8711" w14:textId="0FF8DC45" w:rsidR="00E967E3" w:rsidRPr="00E967E3" w:rsidRDefault="00E967E3" w:rsidP="00E967E3">
      <w:pPr>
        <w:shd w:val="clear" w:color="auto" w:fill="FFFFFF"/>
        <w:spacing w:after="128" w:line="240" w:lineRule="auto"/>
        <w:rPr>
          <w:rFonts w:eastAsia="Times New Roman" w:cstheme="minorHAnsi"/>
          <w:color w:val="333333"/>
          <w:lang w:eastAsia="en-GB"/>
        </w:rPr>
      </w:pPr>
      <w:r w:rsidRPr="00E967E3">
        <w:rPr>
          <w:rFonts w:eastAsia="Times New Roman" w:cstheme="minorHAnsi"/>
          <w:b/>
          <w:bCs/>
          <w:color w:val="333333"/>
          <w:lang w:eastAsia="en-GB"/>
        </w:rPr>
        <w:t xml:space="preserve">1.  </w:t>
      </w:r>
      <w:r w:rsidR="000126FF" w:rsidRPr="00E967E3">
        <w:rPr>
          <w:rFonts w:eastAsia="Times New Roman" w:cstheme="minorHAnsi"/>
          <w:b/>
          <w:bCs/>
          <w:color w:val="333333"/>
          <w:lang w:eastAsia="en-GB"/>
        </w:rPr>
        <w:t>PARTIES TO THIS AGREEMENT</w:t>
      </w:r>
    </w:p>
    <w:tbl>
      <w:tblPr>
        <w:tblW w:w="934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142"/>
        <w:gridCol w:w="4206"/>
      </w:tblGrid>
      <w:tr w:rsidR="00E967E3" w:rsidRPr="00E967E3" w14:paraId="546EE075" w14:textId="77777777" w:rsidTr="00E967E3">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2BB2310" w14:textId="3CDE0B6D" w:rsidR="00E967E3" w:rsidRPr="00E967E3" w:rsidRDefault="00E967E3" w:rsidP="00E967E3">
            <w:pPr>
              <w:spacing w:after="128" w:line="240" w:lineRule="auto"/>
              <w:rPr>
                <w:rFonts w:eastAsia="Times New Roman" w:cstheme="minorHAnsi"/>
                <w:lang w:eastAsia="en-GB"/>
              </w:rPr>
            </w:pPr>
            <w:r w:rsidRPr="00E967E3">
              <w:rPr>
                <w:rFonts w:eastAsia="Times New Roman" w:cstheme="minorHAnsi"/>
                <w:color w:val="333333"/>
                <w:lang w:eastAsia="en-GB"/>
              </w:rPr>
              <w:t> </w:t>
            </w:r>
            <w:r w:rsidRPr="00E967E3">
              <w:rPr>
                <w:rFonts w:eastAsia="Times New Roman" w:cstheme="minorHAnsi"/>
                <w:b/>
                <w:bCs/>
                <w:lang w:eastAsia="en-GB"/>
              </w:rPr>
              <w:t>School</w:t>
            </w:r>
            <w:r w:rsidRPr="00E967E3">
              <w:rPr>
                <w:rFonts w:eastAsia="Times New Roman" w:cstheme="minorHAnsi"/>
                <w:lang w:eastAsia="en-GB"/>
              </w:rPr>
              <w:t> </w:t>
            </w:r>
            <w:r w:rsidRPr="00E967E3">
              <w:rPr>
                <w:rFonts w:eastAsia="Times New Roman" w:cstheme="minorHAnsi"/>
                <w:b/>
                <w:bCs/>
                <w:lang w:eastAsia="en-GB"/>
              </w:rPr>
              <w:t>Name</w:t>
            </w:r>
          </w:p>
          <w:p w14:paraId="303CE951" w14:textId="77777777" w:rsidR="00E967E3" w:rsidRPr="00E967E3" w:rsidRDefault="00E967E3" w:rsidP="00E967E3">
            <w:pPr>
              <w:spacing w:after="128" w:line="240" w:lineRule="auto"/>
              <w:rPr>
                <w:rFonts w:eastAsia="Times New Roman" w:cstheme="minorHAnsi"/>
                <w:lang w:eastAsia="en-GB"/>
              </w:rPr>
            </w:pPr>
            <w:r w:rsidRPr="00E967E3">
              <w:rPr>
                <w:rFonts w:eastAsia="Times New Roman" w:cstheme="minorHAnsi"/>
                <w:lang w:eastAsia="en-GB"/>
              </w:rPr>
              <w:t> </w:t>
            </w:r>
          </w:p>
        </w:tc>
        <w:tc>
          <w:tcPr>
            <w:tcW w:w="4206"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BCF8D5D" w14:textId="77777777" w:rsidR="00E967E3" w:rsidRPr="00E967E3" w:rsidRDefault="00E967E3" w:rsidP="00E967E3">
            <w:pPr>
              <w:spacing w:after="128" w:line="240" w:lineRule="auto"/>
              <w:rPr>
                <w:rFonts w:eastAsia="Times New Roman" w:cstheme="minorHAnsi"/>
                <w:lang w:eastAsia="en-GB"/>
              </w:rPr>
            </w:pPr>
            <w:r w:rsidRPr="00E967E3">
              <w:rPr>
                <w:rFonts w:eastAsia="Times New Roman" w:cstheme="minorHAnsi"/>
                <w:lang w:eastAsia="en-GB"/>
              </w:rPr>
              <w:t> </w:t>
            </w:r>
          </w:p>
        </w:tc>
      </w:tr>
      <w:tr w:rsidR="00E967E3" w:rsidRPr="00E967E3" w14:paraId="0E843310" w14:textId="77777777" w:rsidTr="00E967E3">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CA5C0C5" w14:textId="77777777" w:rsidR="00E967E3" w:rsidRPr="00E967E3" w:rsidRDefault="00E967E3" w:rsidP="00E967E3">
            <w:pPr>
              <w:spacing w:after="128" w:line="240" w:lineRule="auto"/>
              <w:rPr>
                <w:rFonts w:eastAsia="Times New Roman" w:cstheme="minorHAnsi"/>
                <w:lang w:eastAsia="en-GB"/>
              </w:rPr>
            </w:pPr>
            <w:r w:rsidRPr="00E967E3">
              <w:rPr>
                <w:rFonts w:eastAsia="Times New Roman" w:cstheme="minorHAnsi"/>
                <w:b/>
                <w:bCs/>
                <w:lang w:eastAsia="en-GB"/>
              </w:rPr>
              <w:t>Address</w:t>
            </w:r>
          </w:p>
          <w:p w14:paraId="3DE11E5B" w14:textId="77777777" w:rsidR="00E967E3" w:rsidRPr="00E967E3" w:rsidRDefault="00E967E3" w:rsidP="00E967E3">
            <w:pPr>
              <w:spacing w:after="128" w:line="240" w:lineRule="auto"/>
              <w:rPr>
                <w:rFonts w:eastAsia="Times New Roman" w:cstheme="minorHAnsi"/>
                <w:lang w:eastAsia="en-GB"/>
              </w:rPr>
            </w:pPr>
            <w:r w:rsidRPr="00E967E3">
              <w:rPr>
                <w:rFonts w:eastAsia="Times New Roman" w:cstheme="minorHAnsi"/>
                <w:lang w:eastAsia="en-GB"/>
              </w:rPr>
              <w:t> </w:t>
            </w:r>
          </w:p>
        </w:tc>
        <w:tc>
          <w:tcPr>
            <w:tcW w:w="4206"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0566C45" w14:textId="77777777" w:rsidR="00E967E3" w:rsidRPr="00E967E3" w:rsidRDefault="00E967E3" w:rsidP="00E967E3">
            <w:pPr>
              <w:spacing w:after="128" w:line="240" w:lineRule="auto"/>
              <w:rPr>
                <w:rFonts w:eastAsia="Times New Roman" w:cstheme="minorHAnsi"/>
                <w:lang w:eastAsia="en-GB"/>
              </w:rPr>
            </w:pPr>
            <w:r w:rsidRPr="00E967E3">
              <w:rPr>
                <w:rFonts w:eastAsia="Times New Roman" w:cstheme="minorHAnsi"/>
                <w:lang w:eastAsia="en-GB"/>
              </w:rPr>
              <w:t> </w:t>
            </w:r>
          </w:p>
        </w:tc>
      </w:tr>
      <w:tr w:rsidR="00E967E3" w:rsidRPr="00E967E3" w14:paraId="2F76F342" w14:textId="77777777" w:rsidTr="00E967E3">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0A7B5CC" w14:textId="78D8CBCB" w:rsidR="00E967E3" w:rsidRPr="00E967E3" w:rsidRDefault="00E967E3" w:rsidP="00E967E3">
            <w:pPr>
              <w:spacing w:after="128" w:line="240" w:lineRule="auto"/>
              <w:rPr>
                <w:rFonts w:eastAsia="Times New Roman" w:cstheme="minorHAnsi"/>
                <w:lang w:eastAsia="en-GB"/>
              </w:rPr>
            </w:pPr>
            <w:r w:rsidRPr="00E967E3">
              <w:rPr>
                <w:rFonts w:eastAsia="Times New Roman" w:cstheme="minorHAnsi"/>
                <w:b/>
                <w:bCs/>
                <w:lang w:eastAsia="en-GB"/>
              </w:rPr>
              <w:t xml:space="preserve">Responsible </w:t>
            </w:r>
            <w:r w:rsidR="004911B2">
              <w:rPr>
                <w:rFonts w:eastAsia="Times New Roman" w:cstheme="minorHAnsi"/>
                <w:b/>
                <w:bCs/>
                <w:lang w:eastAsia="en-GB"/>
              </w:rPr>
              <w:t>Staff Member</w:t>
            </w:r>
          </w:p>
          <w:p w14:paraId="3CF611CE" w14:textId="77777777" w:rsidR="00E967E3" w:rsidRPr="00E967E3" w:rsidRDefault="00E967E3" w:rsidP="00E967E3">
            <w:pPr>
              <w:spacing w:after="128" w:line="240" w:lineRule="auto"/>
              <w:rPr>
                <w:rFonts w:eastAsia="Times New Roman" w:cstheme="minorHAnsi"/>
                <w:lang w:eastAsia="en-GB"/>
              </w:rPr>
            </w:pPr>
            <w:r w:rsidRPr="00E967E3">
              <w:rPr>
                <w:rFonts w:eastAsia="Times New Roman" w:cstheme="minorHAnsi"/>
                <w:lang w:eastAsia="en-GB"/>
              </w:rPr>
              <w:t> </w:t>
            </w:r>
          </w:p>
        </w:tc>
        <w:tc>
          <w:tcPr>
            <w:tcW w:w="4206"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715EECC" w14:textId="77777777" w:rsidR="00E967E3" w:rsidRPr="00E967E3" w:rsidRDefault="00E967E3" w:rsidP="00E967E3">
            <w:pPr>
              <w:spacing w:after="128" w:line="240" w:lineRule="auto"/>
              <w:rPr>
                <w:rFonts w:eastAsia="Times New Roman" w:cstheme="minorHAnsi"/>
                <w:lang w:eastAsia="en-GB"/>
              </w:rPr>
            </w:pPr>
            <w:r w:rsidRPr="00E967E3">
              <w:rPr>
                <w:rFonts w:eastAsia="Times New Roman" w:cstheme="minorHAnsi"/>
                <w:lang w:eastAsia="en-GB"/>
              </w:rPr>
              <w:t> </w:t>
            </w:r>
          </w:p>
        </w:tc>
      </w:tr>
      <w:tr w:rsidR="00E967E3" w:rsidRPr="00E967E3" w14:paraId="304DECD3" w14:textId="77777777" w:rsidTr="00E967E3">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15EFB14" w14:textId="77777777" w:rsidR="00E967E3" w:rsidRPr="00E967E3" w:rsidRDefault="00E967E3" w:rsidP="00E967E3">
            <w:pPr>
              <w:spacing w:after="128" w:line="240" w:lineRule="auto"/>
              <w:rPr>
                <w:rFonts w:eastAsia="Times New Roman" w:cstheme="minorHAnsi"/>
                <w:lang w:eastAsia="en-GB"/>
              </w:rPr>
            </w:pPr>
            <w:r w:rsidRPr="00E967E3">
              <w:rPr>
                <w:rFonts w:eastAsia="Times New Roman" w:cstheme="minorHAnsi"/>
                <w:b/>
                <w:bCs/>
                <w:lang w:eastAsia="en-GB"/>
              </w:rPr>
              <w:t>Contact Details</w:t>
            </w:r>
          </w:p>
          <w:p w14:paraId="33D2E869" w14:textId="77777777" w:rsidR="00E967E3" w:rsidRPr="00E967E3" w:rsidRDefault="00E967E3" w:rsidP="00E967E3">
            <w:pPr>
              <w:spacing w:after="128" w:line="240" w:lineRule="auto"/>
              <w:rPr>
                <w:rFonts w:eastAsia="Times New Roman" w:cstheme="minorHAnsi"/>
                <w:lang w:eastAsia="en-GB"/>
              </w:rPr>
            </w:pPr>
            <w:r w:rsidRPr="00E967E3">
              <w:rPr>
                <w:rFonts w:eastAsia="Times New Roman" w:cstheme="minorHAnsi"/>
                <w:lang w:eastAsia="en-GB"/>
              </w:rPr>
              <w:t> </w:t>
            </w:r>
          </w:p>
        </w:tc>
        <w:tc>
          <w:tcPr>
            <w:tcW w:w="4206"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D2ADC30" w14:textId="77777777" w:rsidR="00E967E3" w:rsidRPr="00E967E3" w:rsidRDefault="00E967E3" w:rsidP="00E967E3">
            <w:pPr>
              <w:spacing w:after="128" w:line="240" w:lineRule="auto"/>
              <w:rPr>
                <w:rFonts w:eastAsia="Times New Roman" w:cstheme="minorHAnsi"/>
                <w:lang w:eastAsia="en-GB"/>
              </w:rPr>
            </w:pPr>
            <w:r w:rsidRPr="00E967E3">
              <w:rPr>
                <w:rFonts w:eastAsia="Times New Roman" w:cstheme="minorHAnsi"/>
                <w:lang w:eastAsia="en-GB"/>
              </w:rPr>
              <w:t> </w:t>
            </w:r>
          </w:p>
        </w:tc>
      </w:tr>
      <w:tr w:rsidR="00E967E3" w:rsidRPr="00E967E3" w14:paraId="448D3C96" w14:textId="77777777" w:rsidTr="00E967E3">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8833278" w14:textId="77777777" w:rsidR="00E967E3" w:rsidRPr="00E967E3" w:rsidRDefault="00E967E3" w:rsidP="00E967E3">
            <w:pPr>
              <w:spacing w:after="128" w:line="240" w:lineRule="auto"/>
              <w:rPr>
                <w:rFonts w:eastAsia="Times New Roman" w:cstheme="minorHAnsi"/>
                <w:lang w:eastAsia="en-GB"/>
              </w:rPr>
            </w:pPr>
            <w:r w:rsidRPr="00E967E3">
              <w:rPr>
                <w:rFonts w:eastAsia="Times New Roman" w:cstheme="minorHAnsi"/>
                <w:b/>
                <w:bCs/>
                <w:lang w:eastAsia="en-GB"/>
              </w:rPr>
              <w:t>Source/Recipient?</w:t>
            </w:r>
          </w:p>
          <w:p w14:paraId="1C33FAF1" w14:textId="77777777" w:rsidR="00E967E3" w:rsidRPr="00E967E3" w:rsidRDefault="00E967E3" w:rsidP="00E967E3">
            <w:pPr>
              <w:spacing w:after="128" w:line="240" w:lineRule="auto"/>
              <w:rPr>
                <w:rFonts w:eastAsia="Times New Roman" w:cstheme="minorHAnsi"/>
                <w:lang w:eastAsia="en-GB"/>
              </w:rPr>
            </w:pPr>
            <w:r w:rsidRPr="00E967E3">
              <w:rPr>
                <w:rFonts w:eastAsia="Times New Roman" w:cstheme="minorHAnsi"/>
                <w:lang w:eastAsia="en-GB"/>
              </w:rPr>
              <w:t> </w:t>
            </w:r>
          </w:p>
        </w:tc>
        <w:tc>
          <w:tcPr>
            <w:tcW w:w="4206"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12E9EC2" w14:textId="13624CE1" w:rsidR="00E967E3" w:rsidRPr="00E967E3" w:rsidRDefault="004911B2" w:rsidP="00E967E3">
            <w:pPr>
              <w:spacing w:after="128" w:line="240" w:lineRule="auto"/>
              <w:rPr>
                <w:rFonts w:eastAsia="Times New Roman" w:cstheme="minorHAnsi"/>
                <w:lang w:eastAsia="en-GB"/>
              </w:rPr>
            </w:pPr>
            <w:r w:rsidRPr="004911B2">
              <w:rPr>
                <w:rFonts w:eastAsia="Times New Roman" w:cstheme="minorHAnsi"/>
                <w:bCs/>
                <w:lang w:eastAsia="en-GB"/>
              </w:rPr>
              <w:t>Source</w:t>
            </w:r>
          </w:p>
        </w:tc>
      </w:tr>
      <w:tr w:rsidR="00E967E3" w:rsidRPr="00E967E3" w14:paraId="7C4200AF" w14:textId="77777777" w:rsidTr="00E967E3">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95A2499" w14:textId="29EBE3CA" w:rsidR="00E967E3" w:rsidRPr="00E967E3" w:rsidRDefault="00E967E3" w:rsidP="00E967E3">
            <w:pPr>
              <w:spacing w:after="128" w:line="240" w:lineRule="auto"/>
              <w:rPr>
                <w:rFonts w:eastAsia="Times New Roman" w:cstheme="minorHAnsi"/>
                <w:lang w:eastAsia="en-GB"/>
              </w:rPr>
            </w:pPr>
            <w:r w:rsidRPr="00E967E3">
              <w:rPr>
                <w:rFonts w:eastAsia="Times New Roman" w:cstheme="minorHAnsi"/>
                <w:b/>
                <w:bCs/>
                <w:lang w:eastAsia="en-GB"/>
              </w:rPr>
              <w:t>Authorised Signator</w:t>
            </w:r>
            <w:r w:rsidR="00EC5E84">
              <w:rPr>
                <w:rFonts w:eastAsia="Times New Roman" w:cstheme="minorHAnsi"/>
                <w:b/>
                <w:bCs/>
                <w:lang w:eastAsia="en-GB"/>
              </w:rPr>
              <w:t>y</w:t>
            </w:r>
          </w:p>
          <w:p w14:paraId="123B072F" w14:textId="5D4E7874" w:rsidR="00E967E3" w:rsidRPr="00E967E3" w:rsidRDefault="00E967E3" w:rsidP="00E967E3">
            <w:pPr>
              <w:spacing w:after="128" w:line="240" w:lineRule="auto"/>
              <w:rPr>
                <w:rFonts w:eastAsia="Times New Roman" w:cstheme="minorHAnsi"/>
                <w:lang w:eastAsia="en-GB"/>
              </w:rPr>
            </w:pPr>
          </w:p>
        </w:tc>
        <w:tc>
          <w:tcPr>
            <w:tcW w:w="4206"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D8F4474" w14:textId="77777777" w:rsidR="00E967E3" w:rsidRPr="00E967E3" w:rsidRDefault="00E967E3" w:rsidP="00E967E3">
            <w:pPr>
              <w:spacing w:after="128" w:line="240" w:lineRule="auto"/>
              <w:rPr>
                <w:rFonts w:eastAsia="Times New Roman" w:cstheme="minorHAnsi"/>
                <w:lang w:eastAsia="en-GB"/>
              </w:rPr>
            </w:pPr>
            <w:r w:rsidRPr="00E967E3">
              <w:rPr>
                <w:rFonts w:eastAsia="Times New Roman" w:cstheme="minorHAnsi"/>
                <w:lang w:eastAsia="en-GB"/>
              </w:rPr>
              <w:t> </w:t>
            </w:r>
          </w:p>
        </w:tc>
      </w:tr>
    </w:tbl>
    <w:p w14:paraId="0B21452B" w14:textId="77777777" w:rsidR="00E967E3" w:rsidRPr="00E967E3" w:rsidRDefault="00E967E3" w:rsidP="00C47636">
      <w:pPr>
        <w:shd w:val="clear" w:color="auto" w:fill="FFFFFF"/>
        <w:spacing w:after="128" w:line="240" w:lineRule="auto"/>
        <w:ind w:left="284"/>
        <w:rPr>
          <w:rFonts w:eastAsia="Times New Roman" w:cstheme="minorHAnsi"/>
          <w:color w:val="333333"/>
          <w:lang w:eastAsia="en-GB"/>
        </w:rPr>
      </w:pPr>
      <w:r w:rsidRPr="00E967E3">
        <w:rPr>
          <w:rFonts w:eastAsia="Times New Roman" w:cstheme="minorHAnsi"/>
          <w:color w:val="333333"/>
          <w:lang w:eastAsia="en-GB"/>
        </w:rPr>
        <w:t> </w:t>
      </w:r>
    </w:p>
    <w:tbl>
      <w:tblPr>
        <w:tblW w:w="934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142"/>
        <w:gridCol w:w="4206"/>
      </w:tblGrid>
      <w:tr w:rsidR="00E967E3" w:rsidRPr="00E967E3" w14:paraId="4BDFBB74" w14:textId="77777777" w:rsidTr="00293B82">
        <w:tc>
          <w:tcPr>
            <w:tcW w:w="5142"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6674563" w14:textId="77777777" w:rsidR="00E967E3" w:rsidRPr="00E967E3" w:rsidRDefault="00E967E3" w:rsidP="00E967E3">
            <w:pPr>
              <w:spacing w:after="128" w:line="240" w:lineRule="auto"/>
              <w:rPr>
                <w:rFonts w:eastAsia="Times New Roman" w:cstheme="minorHAnsi"/>
                <w:lang w:eastAsia="en-GB"/>
              </w:rPr>
            </w:pPr>
            <w:r w:rsidRPr="00E967E3">
              <w:rPr>
                <w:rFonts w:eastAsia="Times New Roman" w:cstheme="minorHAnsi"/>
                <w:b/>
                <w:bCs/>
                <w:lang w:eastAsia="en-GB"/>
              </w:rPr>
              <w:t>Organisations Name</w:t>
            </w:r>
          </w:p>
          <w:p w14:paraId="12DD9460" w14:textId="77777777" w:rsidR="00E967E3" w:rsidRPr="00E967E3" w:rsidRDefault="00E967E3" w:rsidP="00E967E3">
            <w:pPr>
              <w:spacing w:after="128" w:line="240" w:lineRule="auto"/>
              <w:rPr>
                <w:rFonts w:eastAsia="Times New Roman" w:cstheme="minorHAnsi"/>
                <w:lang w:eastAsia="en-GB"/>
              </w:rPr>
            </w:pPr>
            <w:r w:rsidRPr="00E967E3">
              <w:rPr>
                <w:rFonts w:eastAsia="Times New Roman" w:cstheme="minorHAnsi"/>
                <w:lang w:eastAsia="en-GB"/>
              </w:rPr>
              <w:t> </w:t>
            </w:r>
          </w:p>
        </w:tc>
        <w:tc>
          <w:tcPr>
            <w:tcW w:w="4206"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991DD32" w14:textId="393308ED" w:rsidR="00E967E3" w:rsidRPr="00E967E3" w:rsidRDefault="00E967E3" w:rsidP="00E967E3">
            <w:pPr>
              <w:spacing w:after="128" w:line="240" w:lineRule="auto"/>
              <w:rPr>
                <w:rFonts w:eastAsia="Times New Roman" w:cstheme="minorHAnsi"/>
                <w:lang w:eastAsia="en-GB"/>
              </w:rPr>
            </w:pPr>
            <w:r w:rsidRPr="004911B2">
              <w:rPr>
                <w:rFonts w:eastAsia="Times New Roman" w:cstheme="minorHAnsi"/>
                <w:bCs/>
                <w:lang w:eastAsia="en-GB"/>
              </w:rPr>
              <w:t>Primary Engineer Ltd</w:t>
            </w:r>
          </w:p>
        </w:tc>
      </w:tr>
      <w:tr w:rsidR="00E967E3" w:rsidRPr="00E967E3" w14:paraId="681720C4" w14:textId="77777777" w:rsidTr="00293B82">
        <w:tc>
          <w:tcPr>
            <w:tcW w:w="5142"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1272762" w14:textId="77777777" w:rsidR="00E967E3" w:rsidRPr="00E967E3" w:rsidRDefault="00E967E3" w:rsidP="00E967E3">
            <w:pPr>
              <w:spacing w:after="128" w:line="240" w:lineRule="auto"/>
              <w:rPr>
                <w:rFonts w:eastAsia="Times New Roman" w:cstheme="minorHAnsi"/>
                <w:lang w:eastAsia="en-GB"/>
              </w:rPr>
            </w:pPr>
            <w:r w:rsidRPr="00E967E3">
              <w:rPr>
                <w:rFonts w:eastAsia="Times New Roman" w:cstheme="minorHAnsi"/>
                <w:b/>
                <w:bCs/>
                <w:lang w:eastAsia="en-GB"/>
              </w:rPr>
              <w:t>Address</w:t>
            </w:r>
          </w:p>
          <w:p w14:paraId="361EB710" w14:textId="77777777" w:rsidR="00E967E3" w:rsidRPr="00E967E3" w:rsidRDefault="00E967E3" w:rsidP="00E967E3">
            <w:pPr>
              <w:spacing w:after="128" w:line="240" w:lineRule="auto"/>
              <w:rPr>
                <w:rFonts w:eastAsia="Times New Roman" w:cstheme="minorHAnsi"/>
                <w:lang w:eastAsia="en-GB"/>
              </w:rPr>
            </w:pPr>
            <w:r w:rsidRPr="00E967E3">
              <w:rPr>
                <w:rFonts w:eastAsia="Times New Roman" w:cstheme="minorHAnsi"/>
                <w:lang w:eastAsia="en-GB"/>
              </w:rPr>
              <w:t> </w:t>
            </w:r>
          </w:p>
        </w:tc>
        <w:tc>
          <w:tcPr>
            <w:tcW w:w="4206"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EB6785E" w14:textId="77777777" w:rsidR="004911B2" w:rsidRDefault="004911B2" w:rsidP="004911B2">
            <w:pPr>
              <w:spacing w:after="128" w:line="240" w:lineRule="auto"/>
              <w:rPr>
                <w:rFonts w:eastAsia="Times New Roman" w:cstheme="minorHAnsi"/>
                <w:lang w:eastAsia="en-GB"/>
              </w:rPr>
            </w:pPr>
            <w:r>
              <w:rPr>
                <w:rFonts w:eastAsia="Times New Roman" w:cstheme="minorHAnsi"/>
                <w:lang w:eastAsia="en-GB"/>
              </w:rPr>
              <w:t>Primary Engineer Ltd</w:t>
            </w:r>
          </w:p>
          <w:p w14:paraId="09346D77" w14:textId="77777777" w:rsidR="004911B2" w:rsidRDefault="004911B2" w:rsidP="004911B2">
            <w:pPr>
              <w:spacing w:after="128" w:line="240" w:lineRule="auto"/>
              <w:rPr>
                <w:rFonts w:eastAsia="Times New Roman" w:cstheme="minorHAnsi"/>
                <w:lang w:eastAsia="en-GB"/>
              </w:rPr>
            </w:pPr>
            <w:r>
              <w:rPr>
                <w:rFonts w:eastAsia="Times New Roman" w:cstheme="minorHAnsi"/>
                <w:lang w:eastAsia="en-GB"/>
              </w:rPr>
              <w:t>AMS Office Tower</w:t>
            </w:r>
          </w:p>
          <w:p w14:paraId="3B58345D" w14:textId="77777777" w:rsidR="004911B2" w:rsidRDefault="004911B2" w:rsidP="004911B2">
            <w:pPr>
              <w:spacing w:after="128" w:line="240" w:lineRule="auto"/>
              <w:rPr>
                <w:rFonts w:eastAsia="Times New Roman" w:cstheme="minorHAnsi"/>
                <w:lang w:eastAsia="en-GB"/>
              </w:rPr>
            </w:pPr>
            <w:r>
              <w:rPr>
                <w:rFonts w:eastAsia="Times New Roman" w:cstheme="minorHAnsi"/>
                <w:lang w:eastAsia="en-GB"/>
              </w:rPr>
              <w:t>Billington Road</w:t>
            </w:r>
          </w:p>
          <w:p w14:paraId="41DDAE39" w14:textId="77777777" w:rsidR="004911B2" w:rsidRDefault="004911B2" w:rsidP="004911B2">
            <w:pPr>
              <w:spacing w:after="128" w:line="240" w:lineRule="auto"/>
              <w:rPr>
                <w:rFonts w:eastAsia="Times New Roman" w:cstheme="minorHAnsi"/>
                <w:lang w:eastAsia="en-GB"/>
              </w:rPr>
            </w:pPr>
            <w:r>
              <w:rPr>
                <w:rFonts w:eastAsia="Times New Roman" w:cstheme="minorHAnsi"/>
                <w:lang w:eastAsia="en-GB"/>
              </w:rPr>
              <w:t>Burnley</w:t>
            </w:r>
          </w:p>
          <w:p w14:paraId="5361C032" w14:textId="7071A3C2" w:rsidR="00E967E3" w:rsidRPr="00E967E3" w:rsidRDefault="004911B2" w:rsidP="004911B2">
            <w:pPr>
              <w:spacing w:after="128" w:line="240" w:lineRule="auto"/>
              <w:rPr>
                <w:rFonts w:eastAsia="Times New Roman" w:cstheme="minorHAnsi"/>
                <w:lang w:eastAsia="en-GB"/>
              </w:rPr>
            </w:pPr>
            <w:r>
              <w:rPr>
                <w:rFonts w:eastAsia="Times New Roman" w:cstheme="minorHAnsi"/>
                <w:lang w:eastAsia="en-GB"/>
              </w:rPr>
              <w:t>BB11 5UB</w:t>
            </w:r>
          </w:p>
        </w:tc>
      </w:tr>
      <w:tr w:rsidR="00E967E3" w:rsidRPr="00E967E3" w14:paraId="05F9BCC4" w14:textId="77777777" w:rsidTr="00293B82">
        <w:tc>
          <w:tcPr>
            <w:tcW w:w="5142"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A5100E7" w14:textId="77777777" w:rsidR="00E967E3" w:rsidRPr="00E967E3" w:rsidRDefault="00E967E3" w:rsidP="00E967E3">
            <w:pPr>
              <w:spacing w:after="128" w:line="240" w:lineRule="auto"/>
              <w:rPr>
                <w:rFonts w:eastAsia="Times New Roman" w:cstheme="minorHAnsi"/>
                <w:lang w:eastAsia="en-GB"/>
              </w:rPr>
            </w:pPr>
            <w:r w:rsidRPr="00E967E3">
              <w:rPr>
                <w:rFonts w:eastAsia="Times New Roman" w:cstheme="minorHAnsi"/>
                <w:b/>
                <w:bCs/>
                <w:lang w:eastAsia="en-GB"/>
              </w:rPr>
              <w:t>Responsible Manager</w:t>
            </w:r>
          </w:p>
          <w:p w14:paraId="709C87DD" w14:textId="77777777" w:rsidR="00E967E3" w:rsidRPr="00E967E3" w:rsidRDefault="00E967E3" w:rsidP="00E967E3">
            <w:pPr>
              <w:spacing w:after="128" w:line="240" w:lineRule="auto"/>
              <w:rPr>
                <w:rFonts w:eastAsia="Times New Roman" w:cstheme="minorHAnsi"/>
                <w:lang w:eastAsia="en-GB"/>
              </w:rPr>
            </w:pPr>
            <w:r w:rsidRPr="00E967E3">
              <w:rPr>
                <w:rFonts w:eastAsia="Times New Roman" w:cstheme="minorHAnsi"/>
                <w:lang w:eastAsia="en-GB"/>
              </w:rPr>
              <w:t> </w:t>
            </w:r>
          </w:p>
        </w:tc>
        <w:tc>
          <w:tcPr>
            <w:tcW w:w="4206" w:type="dxa"/>
            <w:tcBorders>
              <w:top w:val="outset" w:sz="6" w:space="0" w:color="auto"/>
              <w:left w:val="outset" w:sz="6" w:space="0" w:color="auto"/>
              <w:bottom w:val="outset" w:sz="6" w:space="0" w:color="auto"/>
              <w:right w:val="outset" w:sz="6" w:space="0" w:color="auto"/>
            </w:tcBorders>
            <w:shd w:val="clear" w:color="auto" w:fill="auto"/>
            <w:vAlign w:val="center"/>
          </w:tcPr>
          <w:p w14:paraId="40152358" w14:textId="58D0E8A3" w:rsidR="00E967E3" w:rsidRPr="00E967E3" w:rsidRDefault="00293B82" w:rsidP="00E967E3">
            <w:pPr>
              <w:spacing w:after="128" w:line="240" w:lineRule="auto"/>
              <w:rPr>
                <w:rFonts w:eastAsia="Times New Roman" w:cstheme="minorHAnsi"/>
                <w:lang w:eastAsia="en-GB"/>
              </w:rPr>
            </w:pPr>
            <w:r>
              <w:rPr>
                <w:rFonts w:eastAsia="Times New Roman" w:cstheme="minorHAnsi"/>
                <w:lang w:eastAsia="en-GB"/>
              </w:rPr>
              <w:t xml:space="preserve">Victoria </w:t>
            </w:r>
            <w:r w:rsidR="0050125F">
              <w:rPr>
                <w:rFonts w:eastAsia="Times New Roman" w:cstheme="minorHAnsi"/>
                <w:lang w:eastAsia="en-GB"/>
              </w:rPr>
              <w:t>Marshall</w:t>
            </w:r>
          </w:p>
        </w:tc>
      </w:tr>
      <w:tr w:rsidR="00E967E3" w:rsidRPr="00E967E3" w14:paraId="254B5BC5" w14:textId="77777777" w:rsidTr="00293B82">
        <w:tc>
          <w:tcPr>
            <w:tcW w:w="5142"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8CB5DDA" w14:textId="77777777" w:rsidR="00E967E3" w:rsidRPr="00E967E3" w:rsidRDefault="00E967E3" w:rsidP="00E967E3">
            <w:pPr>
              <w:spacing w:after="128" w:line="240" w:lineRule="auto"/>
              <w:rPr>
                <w:rFonts w:eastAsia="Times New Roman" w:cstheme="minorHAnsi"/>
                <w:lang w:eastAsia="en-GB"/>
              </w:rPr>
            </w:pPr>
            <w:r w:rsidRPr="00E967E3">
              <w:rPr>
                <w:rFonts w:eastAsia="Times New Roman" w:cstheme="minorHAnsi"/>
                <w:b/>
                <w:bCs/>
                <w:lang w:eastAsia="en-GB"/>
              </w:rPr>
              <w:t>Contact Details</w:t>
            </w:r>
          </w:p>
          <w:p w14:paraId="0CDC6C4F" w14:textId="77777777" w:rsidR="00E967E3" w:rsidRPr="00E967E3" w:rsidRDefault="00E967E3" w:rsidP="00E967E3">
            <w:pPr>
              <w:spacing w:after="128" w:line="240" w:lineRule="auto"/>
              <w:rPr>
                <w:rFonts w:eastAsia="Times New Roman" w:cstheme="minorHAnsi"/>
                <w:lang w:eastAsia="en-GB"/>
              </w:rPr>
            </w:pPr>
            <w:r w:rsidRPr="00E967E3">
              <w:rPr>
                <w:rFonts w:eastAsia="Times New Roman" w:cstheme="minorHAnsi"/>
                <w:lang w:eastAsia="en-GB"/>
              </w:rPr>
              <w:t> </w:t>
            </w:r>
          </w:p>
        </w:tc>
        <w:tc>
          <w:tcPr>
            <w:tcW w:w="4206" w:type="dxa"/>
            <w:tcBorders>
              <w:top w:val="outset" w:sz="6" w:space="0" w:color="auto"/>
              <w:left w:val="outset" w:sz="6" w:space="0" w:color="auto"/>
              <w:bottom w:val="outset" w:sz="6" w:space="0" w:color="auto"/>
              <w:right w:val="outset" w:sz="6" w:space="0" w:color="auto"/>
            </w:tcBorders>
            <w:shd w:val="clear" w:color="auto" w:fill="auto"/>
            <w:vAlign w:val="center"/>
          </w:tcPr>
          <w:p w14:paraId="54AEF3CC" w14:textId="77777777" w:rsidR="0050125F" w:rsidRDefault="00DE082D" w:rsidP="00E967E3">
            <w:pPr>
              <w:spacing w:after="128" w:line="240" w:lineRule="auto"/>
            </w:pPr>
            <w:hyperlink r:id="rId10" w:history="1">
              <w:r w:rsidR="0050125F">
                <w:rPr>
                  <w:rStyle w:val="Hyperlink"/>
                </w:rPr>
                <w:t>dataofficer@primaryengineer.com</w:t>
              </w:r>
            </w:hyperlink>
          </w:p>
          <w:p w14:paraId="014092C6" w14:textId="56CBABE7" w:rsidR="004911B2" w:rsidRPr="00E967E3" w:rsidRDefault="004911B2" w:rsidP="00E967E3">
            <w:pPr>
              <w:spacing w:after="128" w:line="240" w:lineRule="auto"/>
              <w:rPr>
                <w:rFonts w:eastAsia="Times New Roman" w:cstheme="minorHAnsi"/>
                <w:lang w:eastAsia="en-GB"/>
              </w:rPr>
            </w:pPr>
            <w:r>
              <w:rPr>
                <w:rFonts w:eastAsia="Times New Roman" w:cstheme="minorHAnsi"/>
                <w:lang w:eastAsia="en-GB"/>
              </w:rPr>
              <w:t>01282417333</w:t>
            </w:r>
          </w:p>
        </w:tc>
      </w:tr>
      <w:tr w:rsidR="00E967E3" w:rsidRPr="00E967E3" w14:paraId="742F0599" w14:textId="77777777" w:rsidTr="00293B82">
        <w:tc>
          <w:tcPr>
            <w:tcW w:w="5142"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70C63FE" w14:textId="77777777" w:rsidR="00E967E3" w:rsidRPr="00E967E3" w:rsidRDefault="00E967E3" w:rsidP="00E967E3">
            <w:pPr>
              <w:spacing w:after="128" w:line="240" w:lineRule="auto"/>
              <w:rPr>
                <w:rFonts w:eastAsia="Times New Roman" w:cstheme="minorHAnsi"/>
                <w:lang w:eastAsia="en-GB"/>
              </w:rPr>
            </w:pPr>
            <w:r w:rsidRPr="00E967E3">
              <w:rPr>
                <w:rFonts w:eastAsia="Times New Roman" w:cstheme="minorHAnsi"/>
                <w:b/>
                <w:bCs/>
                <w:lang w:eastAsia="en-GB"/>
              </w:rPr>
              <w:t>Source/Recipient?</w:t>
            </w:r>
          </w:p>
          <w:p w14:paraId="1164DAEF" w14:textId="77777777" w:rsidR="00E967E3" w:rsidRPr="00E967E3" w:rsidRDefault="00E967E3" w:rsidP="00E967E3">
            <w:pPr>
              <w:spacing w:after="128" w:line="240" w:lineRule="auto"/>
              <w:rPr>
                <w:rFonts w:eastAsia="Times New Roman" w:cstheme="minorHAnsi"/>
                <w:lang w:eastAsia="en-GB"/>
              </w:rPr>
            </w:pPr>
            <w:r w:rsidRPr="00E967E3">
              <w:rPr>
                <w:rFonts w:eastAsia="Times New Roman" w:cstheme="minorHAnsi"/>
                <w:lang w:eastAsia="en-GB"/>
              </w:rPr>
              <w:t> </w:t>
            </w:r>
          </w:p>
        </w:tc>
        <w:tc>
          <w:tcPr>
            <w:tcW w:w="4206" w:type="dxa"/>
            <w:tcBorders>
              <w:top w:val="outset" w:sz="6" w:space="0" w:color="auto"/>
              <w:left w:val="outset" w:sz="6" w:space="0" w:color="auto"/>
              <w:bottom w:val="outset" w:sz="6" w:space="0" w:color="auto"/>
              <w:right w:val="outset" w:sz="6" w:space="0" w:color="auto"/>
            </w:tcBorders>
            <w:shd w:val="clear" w:color="auto" w:fill="auto"/>
            <w:vAlign w:val="center"/>
          </w:tcPr>
          <w:p w14:paraId="652FC1E9" w14:textId="67183C04" w:rsidR="00E967E3" w:rsidRPr="00E967E3" w:rsidRDefault="004911B2" w:rsidP="00E967E3">
            <w:pPr>
              <w:spacing w:after="128" w:line="240" w:lineRule="auto"/>
              <w:rPr>
                <w:rFonts w:eastAsia="Times New Roman" w:cstheme="minorHAnsi"/>
                <w:lang w:eastAsia="en-GB"/>
              </w:rPr>
            </w:pPr>
            <w:r>
              <w:rPr>
                <w:rFonts w:eastAsia="Times New Roman" w:cstheme="minorHAnsi"/>
                <w:lang w:eastAsia="en-GB"/>
              </w:rPr>
              <w:t>Recipient</w:t>
            </w:r>
          </w:p>
        </w:tc>
      </w:tr>
      <w:tr w:rsidR="00E967E3" w:rsidRPr="00E967E3" w14:paraId="5FA8C8F0" w14:textId="77777777" w:rsidTr="00412FFA">
        <w:trPr>
          <w:trHeight w:val="757"/>
        </w:trPr>
        <w:tc>
          <w:tcPr>
            <w:tcW w:w="5142"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AF6A562" w14:textId="6CAFA566" w:rsidR="00E967E3" w:rsidRPr="00E967E3" w:rsidRDefault="00E967E3" w:rsidP="00E967E3">
            <w:pPr>
              <w:spacing w:after="128" w:line="240" w:lineRule="auto"/>
              <w:rPr>
                <w:rFonts w:eastAsia="Times New Roman" w:cstheme="minorHAnsi"/>
                <w:lang w:eastAsia="en-GB"/>
              </w:rPr>
            </w:pPr>
            <w:r w:rsidRPr="00E967E3">
              <w:rPr>
                <w:rFonts w:eastAsia="Times New Roman" w:cstheme="minorHAnsi"/>
                <w:b/>
                <w:bCs/>
                <w:lang w:eastAsia="en-GB"/>
              </w:rPr>
              <w:t>Authorised Signatory</w:t>
            </w:r>
          </w:p>
          <w:p w14:paraId="73338288" w14:textId="5340D40C" w:rsidR="00E967E3" w:rsidRPr="00E967E3" w:rsidRDefault="00E967E3" w:rsidP="00E967E3">
            <w:pPr>
              <w:spacing w:after="128" w:line="240" w:lineRule="auto"/>
              <w:rPr>
                <w:rFonts w:eastAsia="Times New Roman" w:cstheme="minorHAnsi"/>
                <w:lang w:eastAsia="en-GB"/>
              </w:rPr>
            </w:pPr>
          </w:p>
        </w:tc>
        <w:tc>
          <w:tcPr>
            <w:tcW w:w="4206"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A2384C2" w14:textId="44B475FF" w:rsidR="00E967E3" w:rsidRPr="00E967E3" w:rsidRDefault="00E967E3" w:rsidP="00E967E3">
            <w:pPr>
              <w:spacing w:after="128" w:line="240" w:lineRule="auto"/>
              <w:rPr>
                <w:rFonts w:eastAsia="Times New Roman" w:cstheme="minorHAnsi"/>
                <w:lang w:eastAsia="en-GB"/>
              </w:rPr>
            </w:pPr>
            <w:r w:rsidRPr="00E967E3">
              <w:rPr>
                <w:rFonts w:eastAsia="Times New Roman" w:cstheme="minorHAnsi"/>
                <w:lang w:eastAsia="en-GB"/>
              </w:rPr>
              <w:t> </w:t>
            </w:r>
            <w:r w:rsidR="003A471D">
              <w:rPr>
                <w:rFonts w:eastAsia="Times New Roman" w:cstheme="minorHAnsi"/>
                <w:noProof/>
                <w:lang w:eastAsia="en-GB"/>
              </w:rPr>
              <w:drawing>
                <wp:anchor distT="0" distB="0" distL="114300" distR="114300" simplePos="0" relativeHeight="251664384" behindDoc="0" locked="0" layoutInCell="1" allowOverlap="1" wp14:anchorId="511B2329" wp14:editId="29BED529">
                  <wp:simplePos x="0" y="0"/>
                  <wp:positionH relativeFrom="column">
                    <wp:posOffset>34925</wp:posOffset>
                  </wp:positionH>
                  <wp:positionV relativeFrom="paragraph">
                    <wp:posOffset>0</wp:posOffset>
                  </wp:positionV>
                  <wp:extent cx="1176655" cy="414655"/>
                  <wp:effectExtent l="0" t="0" r="4445" b="444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76655" cy="414655"/>
                          </a:xfrm>
                          <a:prstGeom prst="rect">
                            <a:avLst/>
                          </a:prstGeom>
                          <a:noFill/>
                        </pic:spPr>
                      </pic:pic>
                    </a:graphicData>
                  </a:graphic>
                </wp:anchor>
              </w:drawing>
            </w:r>
          </w:p>
        </w:tc>
      </w:tr>
    </w:tbl>
    <w:p w14:paraId="69317D72" w14:textId="77777777" w:rsidR="00E967E3" w:rsidRPr="00E967E3" w:rsidRDefault="00E967E3" w:rsidP="00E967E3">
      <w:pPr>
        <w:shd w:val="clear" w:color="auto" w:fill="FFFFFF"/>
        <w:spacing w:after="128" w:line="240" w:lineRule="auto"/>
        <w:rPr>
          <w:rFonts w:eastAsia="Times New Roman" w:cstheme="minorHAnsi"/>
          <w:color w:val="333333"/>
          <w:lang w:eastAsia="en-GB"/>
        </w:rPr>
      </w:pPr>
      <w:r w:rsidRPr="00E967E3">
        <w:rPr>
          <w:rFonts w:eastAsia="Times New Roman" w:cstheme="minorHAnsi"/>
          <w:color w:val="333333"/>
          <w:lang w:eastAsia="en-GB"/>
        </w:rPr>
        <w:t> </w:t>
      </w:r>
    </w:p>
    <w:tbl>
      <w:tblPr>
        <w:tblW w:w="934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60"/>
        <w:gridCol w:w="7088"/>
      </w:tblGrid>
      <w:tr w:rsidR="00E967E3" w:rsidRPr="00E967E3" w14:paraId="3CDB912F" w14:textId="77777777" w:rsidTr="00C47636">
        <w:tc>
          <w:tcPr>
            <w:tcW w:w="226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D7A25EB" w14:textId="046A0A04" w:rsidR="00E967E3" w:rsidRPr="00E967E3" w:rsidRDefault="00E967E3" w:rsidP="00E967E3">
            <w:pPr>
              <w:spacing w:after="128" w:line="240" w:lineRule="auto"/>
              <w:rPr>
                <w:rFonts w:eastAsia="Times New Roman" w:cstheme="minorHAnsi"/>
                <w:lang w:eastAsia="en-GB"/>
              </w:rPr>
            </w:pPr>
            <w:r w:rsidRPr="00E967E3">
              <w:rPr>
                <w:rFonts w:eastAsia="Times New Roman" w:cstheme="minorHAnsi"/>
                <w:b/>
                <w:bCs/>
                <w:lang w:eastAsia="en-GB"/>
              </w:rPr>
              <w:t>Date of Agreemen</w:t>
            </w:r>
            <w:r w:rsidR="00C47636">
              <w:rPr>
                <w:rFonts w:eastAsia="Times New Roman" w:cstheme="minorHAnsi"/>
                <w:b/>
                <w:bCs/>
                <w:lang w:eastAsia="en-GB"/>
              </w:rPr>
              <w:t>t</w:t>
            </w:r>
          </w:p>
        </w:tc>
        <w:tc>
          <w:tcPr>
            <w:tcW w:w="7088"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20D8CB3" w14:textId="77777777" w:rsidR="00E967E3" w:rsidRPr="00E967E3" w:rsidRDefault="00E967E3" w:rsidP="00E967E3">
            <w:pPr>
              <w:spacing w:after="128" w:line="240" w:lineRule="auto"/>
              <w:rPr>
                <w:rFonts w:eastAsia="Times New Roman" w:cstheme="minorHAnsi"/>
                <w:lang w:eastAsia="en-GB"/>
              </w:rPr>
            </w:pPr>
            <w:r w:rsidRPr="00E967E3">
              <w:rPr>
                <w:rFonts w:eastAsia="Times New Roman" w:cstheme="minorHAnsi"/>
                <w:lang w:eastAsia="en-GB"/>
              </w:rPr>
              <w:t> </w:t>
            </w:r>
          </w:p>
        </w:tc>
      </w:tr>
    </w:tbl>
    <w:p w14:paraId="4E5D8FF7" w14:textId="55B77385" w:rsidR="00E967E3" w:rsidRDefault="00E967E3" w:rsidP="00E967E3">
      <w:pPr>
        <w:shd w:val="clear" w:color="auto" w:fill="FFFFFF"/>
        <w:spacing w:after="128" w:line="240" w:lineRule="auto"/>
        <w:rPr>
          <w:rFonts w:eastAsia="Times New Roman" w:cstheme="minorHAnsi"/>
          <w:color w:val="333333"/>
          <w:lang w:eastAsia="en-GB"/>
        </w:rPr>
      </w:pPr>
      <w:r w:rsidRPr="00E967E3">
        <w:rPr>
          <w:rFonts w:eastAsia="Times New Roman" w:cstheme="minorHAnsi"/>
          <w:color w:val="333333"/>
          <w:lang w:eastAsia="en-GB"/>
        </w:rPr>
        <w:t> </w:t>
      </w:r>
    </w:p>
    <w:p w14:paraId="79D79FF0" w14:textId="36328CCB" w:rsidR="00C47636" w:rsidRDefault="00C47636" w:rsidP="00E967E3">
      <w:pPr>
        <w:shd w:val="clear" w:color="auto" w:fill="FFFFFF"/>
        <w:spacing w:after="128" w:line="240" w:lineRule="auto"/>
        <w:rPr>
          <w:rFonts w:eastAsia="Times New Roman" w:cstheme="minorHAnsi"/>
          <w:color w:val="333333"/>
          <w:lang w:eastAsia="en-GB"/>
        </w:rPr>
      </w:pPr>
    </w:p>
    <w:p w14:paraId="7668D30A" w14:textId="6D3B1534" w:rsidR="00E967E3" w:rsidRDefault="00E967E3" w:rsidP="00E967E3">
      <w:pPr>
        <w:shd w:val="clear" w:color="auto" w:fill="FFFFFF"/>
        <w:spacing w:after="128" w:line="240" w:lineRule="auto"/>
        <w:rPr>
          <w:rFonts w:eastAsia="Times New Roman" w:cstheme="minorHAnsi"/>
          <w:b/>
          <w:bCs/>
          <w:color w:val="333333"/>
          <w:lang w:eastAsia="en-GB"/>
        </w:rPr>
      </w:pPr>
      <w:r w:rsidRPr="00E967E3">
        <w:rPr>
          <w:rFonts w:eastAsia="Times New Roman" w:cstheme="minorHAnsi"/>
          <w:b/>
          <w:bCs/>
          <w:color w:val="333333"/>
          <w:lang w:eastAsia="en-GB"/>
        </w:rPr>
        <w:lastRenderedPageBreak/>
        <w:t xml:space="preserve">2.  </w:t>
      </w:r>
      <w:r w:rsidR="000126FF" w:rsidRPr="00E967E3">
        <w:rPr>
          <w:rFonts w:eastAsia="Times New Roman" w:cstheme="minorHAnsi"/>
          <w:b/>
          <w:bCs/>
          <w:color w:val="333333"/>
          <w:lang w:eastAsia="en-GB"/>
        </w:rPr>
        <w:t>SPECIFIC PURPOSE FOR WHICH THE DATA SHARING IS REQUIRED</w:t>
      </w:r>
    </w:p>
    <w:p w14:paraId="02F12162" w14:textId="10557D12" w:rsidR="00C47636" w:rsidRDefault="00C47636" w:rsidP="00C47636">
      <w:r>
        <w:t xml:space="preserve">Data is required for the </w:t>
      </w:r>
      <w:proofErr w:type="gramStart"/>
      <w:r>
        <w:t>pupils</w:t>
      </w:r>
      <w:proofErr w:type="gramEnd"/>
      <w:r>
        <w:t xml:space="preserve"> entries to be identified for grading, public exhibition where necessary and for graded</w:t>
      </w:r>
      <w:r w:rsidR="00694CDE">
        <w:t xml:space="preserve"> personalised</w:t>
      </w:r>
      <w:r>
        <w:t xml:space="preserve"> certificates to be created and sent to the schools (via WeTransfer). Data is also used for awards and for publicity </w:t>
      </w:r>
      <w:r w:rsidR="00104104">
        <w:t xml:space="preserve">(press releases/social media posts etc) </w:t>
      </w:r>
      <w:r>
        <w:t xml:space="preserve">surrounding the awards and exhibitions </w:t>
      </w:r>
      <w:r w:rsidR="00104104">
        <w:t>–</w:t>
      </w:r>
      <w:r>
        <w:t xml:space="preserve"> </w:t>
      </w:r>
      <w:r w:rsidR="00104104">
        <w:t xml:space="preserve">permission for this will be explicitly requested at time of notification of winners/runners up/displayed pupils to include photograph permission. </w:t>
      </w:r>
    </w:p>
    <w:p w14:paraId="78C0ACCC" w14:textId="1787900B" w:rsidR="00C47636" w:rsidRDefault="00104104" w:rsidP="00C47636">
      <w:r>
        <w:t>Should permission not be granted for full names to be submitted for the competition first names and initial</w:t>
      </w:r>
      <w:r w:rsidR="003B1045">
        <w:t xml:space="preserve"> of </w:t>
      </w:r>
      <w:r>
        <w:t>s</w:t>
      </w:r>
      <w:r w:rsidR="003B1045">
        <w:t>urname</w:t>
      </w:r>
      <w:r>
        <w:t xml:space="preserve"> would be requested so that grading could take place and certificates could be produced. This would also be used for display at exhibition/awards. </w:t>
      </w:r>
    </w:p>
    <w:p w14:paraId="5E64A36C" w14:textId="3D3A500A" w:rsidR="00104104" w:rsidRDefault="00104104" w:rsidP="00C47636">
      <w:r>
        <w:t xml:space="preserve">Artwork is kept in a secure location </w:t>
      </w:r>
      <w:r w:rsidR="001B2161">
        <w:t xml:space="preserve">and </w:t>
      </w:r>
      <w:r>
        <w:t xml:space="preserve">spreadsheets are on a secure local server for a period of </w:t>
      </w:r>
      <w:r w:rsidR="00EC5E84">
        <w:t>10</w:t>
      </w:r>
      <w:r>
        <w:t xml:space="preserve"> years. This information will be anonymised for a longitudinal study and may be used for a </w:t>
      </w:r>
      <w:r w:rsidR="001B2161">
        <w:t xml:space="preserve">book of entries in the future. </w:t>
      </w:r>
    </w:p>
    <w:p w14:paraId="360AC8EC" w14:textId="35DBFC3D" w:rsidR="00E967E3" w:rsidRPr="00E967E3" w:rsidRDefault="00E967E3" w:rsidP="00E967E3">
      <w:pPr>
        <w:shd w:val="clear" w:color="auto" w:fill="FFFFFF"/>
        <w:spacing w:after="128" w:line="240" w:lineRule="auto"/>
        <w:rPr>
          <w:rFonts w:eastAsia="Times New Roman" w:cstheme="minorHAnsi"/>
          <w:color w:val="333333"/>
          <w:lang w:eastAsia="en-GB"/>
        </w:rPr>
      </w:pPr>
    </w:p>
    <w:p w14:paraId="56CAE903" w14:textId="234792A2" w:rsidR="00E967E3" w:rsidRPr="00E967E3" w:rsidRDefault="00E967E3" w:rsidP="00E967E3">
      <w:pPr>
        <w:shd w:val="clear" w:color="auto" w:fill="FFFFFF"/>
        <w:spacing w:after="128" w:line="240" w:lineRule="auto"/>
        <w:rPr>
          <w:rFonts w:eastAsia="Times New Roman" w:cstheme="minorHAnsi"/>
          <w:color w:val="333333"/>
          <w:lang w:eastAsia="en-GB"/>
        </w:rPr>
      </w:pPr>
      <w:r w:rsidRPr="00E967E3">
        <w:rPr>
          <w:rFonts w:eastAsia="Times New Roman" w:cstheme="minorHAnsi"/>
          <w:b/>
          <w:bCs/>
          <w:color w:val="333333"/>
          <w:lang w:eastAsia="en-GB"/>
        </w:rPr>
        <w:t xml:space="preserve">3.  </w:t>
      </w:r>
      <w:r w:rsidR="000126FF" w:rsidRPr="00E967E3">
        <w:rPr>
          <w:rFonts w:eastAsia="Times New Roman" w:cstheme="minorHAnsi"/>
          <w:b/>
          <w:bCs/>
          <w:color w:val="333333"/>
          <w:lang w:eastAsia="en-GB"/>
        </w:rPr>
        <w:t>TYPE AND STATUS OF DATA SHARED</w:t>
      </w:r>
    </w:p>
    <w:tbl>
      <w:tblPr>
        <w:tblW w:w="906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229"/>
        <w:gridCol w:w="2835"/>
      </w:tblGrid>
      <w:tr w:rsidR="00E967E3" w:rsidRPr="00E967E3" w14:paraId="5086EB05" w14:textId="77777777" w:rsidTr="00293B82">
        <w:tc>
          <w:tcPr>
            <w:tcW w:w="6229"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15A0BC8" w14:textId="570FD782" w:rsidR="00E967E3" w:rsidRPr="00E967E3" w:rsidRDefault="00C47636" w:rsidP="00E967E3">
            <w:pPr>
              <w:spacing w:after="128" w:line="240" w:lineRule="auto"/>
              <w:rPr>
                <w:rFonts w:eastAsia="Times New Roman" w:cstheme="minorHAnsi"/>
                <w:lang w:eastAsia="en-GB"/>
              </w:rPr>
            </w:pPr>
            <w:r>
              <w:rPr>
                <w:rFonts w:eastAsia="Times New Roman" w:cstheme="minorHAnsi"/>
                <w:lang w:eastAsia="en-GB"/>
              </w:rPr>
              <w:t xml:space="preserve">    </w:t>
            </w:r>
            <w:r w:rsidR="00E967E3" w:rsidRPr="00E967E3">
              <w:rPr>
                <w:rFonts w:eastAsia="Times New Roman" w:cstheme="minorHAnsi"/>
                <w:lang w:eastAsia="en-GB"/>
              </w:rPr>
              <w:t>Is the data ‘person identifiable’?</w:t>
            </w:r>
          </w:p>
        </w:tc>
        <w:tc>
          <w:tcPr>
            <w:tcW w:w="2835" w:type="dxa"/>
            <w:tcBorders>
              <w:top w:val="outset" w:sz="6" w:space="0" w:color="auto"/>
              <w:left w:val="outset" w:sz="6" w:space="0" w:color="auto"/>
              <w:bottom w:val="outset" w:sz="6" w:space="0" w:color="auto"/>
              <w:right w:val="outset" w:sz="6" w:space="0" w:color="auto"/>
            </w:tcBorders>
            <w:shd w:val="clear" w:color="auto" w:fill="auto"/>
            <w:vAlign w:val="center"/>
          </w:tcPr>
          <w:p w14:paraId="3682BC84" w14:textId="60EC3F0E" w:rsidR="00E967E3" w:rsidRPr="00E967E3" w:rsidRDefault="00E967E3" w:rsidP="00E967E3">
            <w:pPr>
              <w:spacing w:after="128" w:line="240" w:lineRule="auto"/>
              <w:rPr>
                <w:rFonts w:eastAsia="Times New Roman" w:cstheme="minorHAnsi"/>
                <w:lang w:eastAsia="en-GB"/>
              </w:rPr>
            </w:pPr>
          </w:p>
        </w:tc>
      </w:tr>
      <w:tr w:rsidR="00E967E3" w:rsidRPr="00E967E3" w14:paraId="5ADFE110" w14:textId="77777777" w:rsidTr="00293B82">
        <w:tc>
          <w:tcPr>
            <w:tcW w:w="6229"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2F2FB34" w14:textId="77777777" w:rsidR="00E967E3" w:rsidRPr="00E967E3" w:rsidRDefault="00E967E3" w:rsidP="00E967E3">
            <w:pPr>
              <w:spacing w:after="128" w:line="240" w:lineRule="auto"/>
              <w:rPr>
                <w:rFonts w:eastAsia="Times New Roman" w:cstheme="minorHAnsi"/>
                <w:lang w:eastAsia="en-GB"/>
              </w:rPr>
            </w:pPr>
            <w:r w:rsidRPr="00E967E3">
              <w:rPr>
                <w:rFonts w:eastAsia="Times New Roman" w:cstheme="minorHAnsi"/>
                <w:lang w:eastAsia="en-GB"/>
              </w:rPr>
              <w:t>    Has explicit consent been given and recorded?</w:t>
            </w:r>
          </w:p>
        </w:tc>
        <w:tc>
          <w:tcPr>
            <w:tcW w:w="2835" w:type="dxa"/>
            <w:tcBorders>
              <w:top w:val="outset" w:sz="6" w:space="0" w:color="auto"/>
              <w:left w:val="outset" w:sz="6" w:space="0" w:color="auto"/>
              <w:bottom w:val="outset" w:sz="6" w:space="0" w:color="auto"/>
              <w:right w:val="outset" w:sz="6" w:space="0" w:color="auto"/>
            </w:tcBorders>
            <w:shd w:val="clear" w:color="auto" w:fill="auto"/>
            <w:vAlign w:val="center"/>
          </w:tcPr>
          <w:p w14:paraId="1E9BD24F" w14:textId="623BF7A4" w:rsidR="00E967E3" w:rsidRPr="00E967E3" w:rsidRDefault="00E967E3" w:rsidP="00E967E3">
            <w:pPr>
              <w:spacing w:after="128" w:line="240" w:lineRule="auto"/>
              <w:rPr>
                <w:rFonts w:eastAsia="Times New Roman" w:cstheme="minorHAnsi"/>
                <w:lang w:eastAsia="en-GB"/>
              </w:rPr>
            </w:pPr>
          </w:p>
        </w:tc>
      </w:tr>
      <w:tr w:rsidR="00E967E3" w:rsidRPr="00E967E3" w14:paraId="2EAC6B5B" w14:textId="77777777" w:rsidTr="00293B82">
        <w:tc>
          <w:tcPr>
            <w:tcW w:w="6229"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9C9FDC6" w14:textId="77777777" w:rsidR="00E967E3" w:rsidRPr="00E967E3" w:rsidRDefault="00E967E3" w:rsidP="00E967E3">
            <w:pPr>
              <w:spacing w:after="128" w:line="240" w:lineRule="auto"/>
              <w:rPr>
                <w:rFonts w:eastAsia="Times New Roman" w:cstheme="minorHAnsi"/>
                <w:lang w:eastAsia="en-GB"/>
              </w:rPr>
            </w:pPr>
            <w:r w:rsidRPr="00E967E3">
              <w:rPr>
                <w:rFonts w:eastAsia="Times New Roman" w:cstheme="minorHAnsi"/>
                <w:lang w:eastAsia="en-GB"/>
              </w:rPr>
              <w:t>    Has implied consent been recorded?</w:t>
            </w:r>
          </w:p>
        </w:tc>
        <w:tc>
          <w:tcPr>
            <w:tcW w:w="2835" w:type="dxa"/>
            <w:tcBorders>
              <w:top w:val="outset" w:sz="6" w:space="0" w:color="auto"/>
              <w:left w:val="outset" w:sz="6" w:space="0" w:color="auto"/>
              <w:bottom w:val="outset" w:sz="6" w:space="0" w:color="auto"/>
              <w:right w:val="outset" w:sz="6" w:space="0" w:color="auto"/>
            </w:tcBorders>
            <w:shd w:val="clear" w:color="auto" w:fill="auto"/>
            <w:vAlign w:val="center"/>
          </w:tcPr>
          <w:p w14:paraId="35198267" w14:textId="31983C93" w:rsidR="00E967E3" w:rsidRPr="00E967E3" w:rsidRDefault="00E967E3" w:rsidP="00E967E3">
            <w:pPr>
              <w:spacing w:after="128" w:line="240" w:lineRule="auto"/>
              <w:rPr>
                <w:rFonts w:eastAsia="Times New Roman" w:cstheme="minorHAnsi"/>
                <w:lang w:eastAsia="en-GB"/>
              </w:rPr>
            </w:pPr>
          </w:p>
        </w:tc>
      </w:tr>
      <w:tr w:rsidR="00E967E3" w:rsidRPr="00E967E3" w14:paraId="31656B35" w14:textId="77777777" w:rsidTr="00293B82">
        <w:tc>
          <w:tcPr>
            <w:tcW w:w="6229"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79F55E8" w14:textId="77777777" w:rsidR="00E967E3" w:rsidRPr="00E967E3" w:rsidRDefault="00E967E3" w:rsidP="00E967E3">
            <w:pPr>
              <w:spacing w:after="128" w:line="240" w:lineRule="auto"/>
              <w:rPr>
                <w:rFonts w:eastAsia="Times New Roman" w:cstheme="minorHAnsi"/>
                <w:lang w:eastAsia="en-GB"/>
              </w:rPr>
            </w:pPr>
            <w:r w:rsidRPr="00E967E3">
              <w:rPr>
                <w:rFonts w:eastAsia="Times New Roman" w:cstheme="minorHAnsi"/>
                <w:lang w:eastAsia="en-GB"/>
              </w:rPr>
              <w:t>    Is the subject aware that sharing will take place?</w:t>
            </w:r>
          </w:p>
        </w:tc>
        <w:tc>
          <w:tcPr>
            <w:tcW w:w="2835" w:type="dxa"/>
            <w:tcBorders>
              <w:top w:val="outset" w:sz="6" w:space="0" w:color="auto"/>
              <w:left w:val="outset" w:sz="6" w:space="0" w:color="auto"/>
              <w:bottom w:val="outset" w:sz="6" w:space="0" w:color="auto"/>
              <w:right w:val="outset" w:sz="6" w:space="0" w:color="auto"/>
            </w:tcBorders>
            <w:shd w:val="clear" w:color="auto" w:fill="auto"/>
            <w:vAlign w:val="center"/>
          </w:tcPr>
          <w:p w14:paraId="26AF6293" w14:textId="38589FC1" w:rsidR="00E967E3" w:rsidRPr="00E967E3" w:rsidRDefault="00E967E3" w:rsidP="00E967E3">
            <w:pPr>
              <w:spacing w:after="128" w:line="240" w:lineRule="auto"/>
              <w:rPr>
                <w:rFonts w:eastAsia="Times New Roman" w:cstheme="minorHAnsi"/>
                <w:lang w:eastAsia="en-GB"/>
              </w:rPr>
            </w:pPr>
          </w:p>
        </w:tc>
      </w:tr>
      <w:tr w:rsidR="00E967E3" w:rsidRPr="00E967E3" w14:paraId="7EBBD03E" w14:textId="77777777" w:rsidTr="00293B82">
        <w:tc>
          <w:tcPr>
            <w:tcW w:w="6229"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50FD55A" w14:textId="3CEAD43F" w:rsidR="00E967E3" w:rsidRPr="00E967E3" w:rsidRDefault="00E967E3" w:rsidP="00E967E3">
            <w:pPr>
              <w:spacing w:after="128" w:line="240" w:lineRule="auto"/>
              <w:rPr>
                <w:rFonts w:eastAsia="Times New Roman" w:cstheme="minorHAnsi"/>
                <w:lang w:eastAsia="en-GB"/>
              </w:rPr>
            </w:pPr>
            <w:r>
              <w:rPr>
                <w:rFonts w:eastAsia="Times New Roman" w:cstheme="minorHAnsi"/>
                <w:lang w:eastAsia="en-GB"/>
              </w:rPr>
              <w:t xml:space="preserve">   </w:t>
            </w:r>
            <w:r w:rsidRPr="00E967E3">
              <w:rPr>
                <w:rFonts w:eastAsia="Times New Roman" w:cstheme="minorHAnsi"/>
                <w:lang w:eastAsia="en-GB"/>
              </w:rPr>
              <w:t>Is the data anonymised?</w:t>
            </w:r>
          </w:p>
        </w:tc>
        <w:tc>
          <w:tcPr>
            <w:tcW w:w="2835" w:type="dxa"/>
            <w:tcBorders>
              <w:top w:val="outset" w:sz="6" w:space="0" w:color="auto"/>
              <w:left w:val="outset" w:sz="6" w:space="0" w:color="auto"/>
              <w:bottom w:val="outset" w:sz="6" w:space="0" w:color="auto"/>
              <w:right w:val="outset" w:sz="6" w:space="0" w:color="auto"/>
            </w:tcBorders>
            <w:shd w:val="clear" w:color="auto" w:fill="auto"/>
            <w:vAlign w:val="center"/>
          </w:tcPr>
          <w:p w14:paraId="1B78A76D" w14:textId="791AE43B" w:rsidR="00E967E3" w:rsidRPr="00E967E3" w:rsidRDefault="00E967E3" w:rsidP="00E967E3">
            <w:pPr>
              <w:spacing w:after="128" w:line="240" w:lineRule="auto"/>
              <w:rPr>
                <w:rFonts w:eastAsia="Times New Roman" w:cstheme="minorHAnsi"/>
                <w:lang w:eastAsia="en-GB"/>
              </w:rPr>
            </w:pPr>
          </w:p>
        </w:tc>
      </w:tr>
    </w:tbl>
    <w:p w14:paraId="0630DDF4" w14:textId="77777777" w:rsidR="00E967E3" w:rsidRPr="00E967E3" w:rsidRDefault="00E967E3" w:rsidP="00E967E3">
      <w:pPr>
        <w:shd w:val="clear" w:color="auto" w:fill="FFFFFF"/>
        <w:spacing w:after="128" w:line="240" w:lineRule="auto"/>
        <w:rPr>
          <w:rFonts w:eastAsia="Times New Roman" w:cstheme="minorHAnsi"/>
          <w:color w:val="333333"/>
          <w:lang w:eastAsia="en-GB"/>
        </w:rPr>
      </w:pPr>
      <w:r w:rsidRPr="00E967E3">
        <w:rPr>
          <w:rFonts w:eastAsia="Times New Roman" w:cstheme="minorHAnsi"/>
          <w:color w:val="333333"/>
          <w:lang w:eastAsia="en-GB"/>
        </w:rPr>
        <w:t> </w:t>
      </w:r>
    </w:p>
    <w:p w14:paraId="6E39E572" w14:textId="2A8C21C1" w:rsidR="00E967E3" w:rsidRPr="00E967E3" w:rsidRDefault="00E967E3" w:rsidP="00E967E3">
      <w:pPr>
        <w:shd w:val="clear" w:color="auto" w:fill="FFFFFF"/>
        <w:spacing w:after="128" w:line="240" w:lineRule="auto"/>
        <w:rPr>
          <w:rFonts w:eastAsia="Times New Roman" w:cstheme="minorHAnsi"/>
          <w:color w:val="333333"/>
          <w:lang w:eastAsia="en-GB"/>
        </w:rPr>
      </w:pPr>
      <w:r>
        <w:rPr>
          <w:rFonts w:eastAsia="Times New Roman" w:cstheme="minorHAnsi"/>
          <w:b/>
          <w:bCs/>
          <w:color w:val="333333"/>
          <w:lang w:eastAsia="en-GB"/>
        </w:rPr>
        <w:t>4</w:t>
      </w:r>
      <w:r w:rsidRPr="00E967E3">
        <w:rPr>
          <w:rFonts w:eastAsia="Times New Roman" w:cstheme="minorHAnsi"/>
          <w:b/>
          <w:bCs/>
          <w:color w:val="333333"/>
          <w:lang w:eastAsia="en-GB"/>
        </w:rPr>
        <w:t xml:space="preserve">.  </w:t>
      </w:r>
      <w:r w:rsidR="000126FF" w:rsidRPr="00E967E3">
        <w:rPr>
          <w:rFonts w:eastAsia="Times New Roman" w:cstheme="minorHAnsi"/>
          <w:b/>
          <w:bCs/>
          <w:color w:val="333333"/>
          <w:lang w:eastAsia="en-GB"/>
        </w:rPr>
        <w:t>DATA ITEMS SHARED</w:t>
      </w:r>
    </w:p>
    <w:tbl>
      <w:tblPr>
        <w:tblW w:w="906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10"/>
        <w:gridCol w:w="7654"/>
      </w:tblGrid>
      <w:tr w:rsidR="0013733C" w:rsidRPr="00E967E3" w14:paraId="7E9B7310" w14:textId="77777777" w:rsidTr="00293B82">
        <w:tc>
          <w:tcPr>
            <w:tcW w:w="141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F151FFA" w14:textId="15374F7D" w:rsidR="00E967E3" w:rsidRPr="00E967E3" w:rsidRDefault="00E967E3" w:rsidP="00E967E3">
            <w:pPr>
              <w:spacing w:after="128" w:line="240" w:lineRule="auto"/>
              <w:rPr>
                <w:rFonts w:eastAsia="Times New Roman" w:cstheme="minorHAnsi"/>
                <w:lang w:eastAsia="en-GB"/>
              </w:rPr>
            </w:pPr>
            <w:r w:rsidRPr="00E967E3">
              <w:rPr>
                <w:rFonts w:eastAsia="Times New Roman" w:cstheme="minorHAnsi"/>
                <w:b/>
                <w:bCs/>
                <w:u w:val="single"/>
                <w:lang w:eastAsia="en-GB"/>
              </w:rPr>
              <w:t>Service User Data</w:t>
            </w:r>
          </w:p>
        </w:tc>
        <w:tc>
          <w:tcPr>
            <w:tcW w:w="7654"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8786A86" w14:textId="5A6FCC8A" w:rsidR="00E967E3" w:rsidRPr="00E967E3" w:rsidRDefault="00E967E3" w:rsidP="00E967E3">
            <w:pPr>
              <w:spacing w:after="128" w:line="240" w:lineRule="auto"/>
              <w:rPr>
                <w:rFonts w:eastAsia="Times New Roman" w:cstheme="minorHAnsi"/>
                <w:lang w:eastAsia="en-GB"/>
              </w:rPr>
            </w:pPr>
            <w:r>
              <w:rPr>
                <w:rFonts w:eastAsia="Times New Roman" w:cstheme="minorHAnsi"/>
                <w:b/>
                <w:bCs/>
                <w:u w:val="single"/>
                <w:lang w:eastAsia="en-GB"/>
              </w:rPr>
              <w:t xml:space="preserve">Reason </w:t>
            </w:r>
            <w:r w:rsidRPr="00E967E3">
              <w:rPr>
                <w:rFonts w:eastAsia="Times New Roman" w:cstheme="minorHAnsi"/>
                <w:b/>
                <w:bCs/>
                <w:u w:val="single"/>
                <w:lang w:eastAsia="en-GB"/>
              </w:rPr>
              <w:t>Information Required</w:t>
            </w:r>
          </w:p>
        </w:tc>
      </w:tr>
      <w:tr w:rsidR="0013733C" w:rsidRPr="00E967E3" w14:paraId="5E95254D" w14:textId="77777777" w:rsidTr="00293B82">
        <w:tc>
          <w:tcPr>
            <w:tcW w:w="1410" w:type="dxa"/>
            <w:tcBorders>
              <w:top w:val="outset" w:sz="6" w:space="0" w:color="auto"/>
              <w:left w:val="outset" w:sz="6" w:space="0" w:color="auto"/>
              <w:bottom w:val="outset" w:sz="6" w:space="0" w:color="auto"/>
              <w:right w:val="outset" w:sz="6" w:space="0" w:color="auto"/>
            </w:tcBorders>
            <w:shd w:val="clear" w:color="auto" w:fill="auto"/>
            <w:vAlign w:val="center"/>
          </w:tcPr>
          <w:p w14:paraId="7C73697B" w14:textId="04B715E7" w:rsidR="00E967E3" w:rsidRPr="00E967E3" w:rsidRDefault="00E967E3" w:rsidP="00E967E3">
            <w:pPr>
              <w:spacing w:after="128" w:line="240" w:lineRule="auto"/>
              <w:rPr>
                <w:rFonts w:eastAsia="Times New Roman" w:cstheme="minorHAnsi"/>
                <w:lang w:eastAsia="en-GB"/>
              </w:rPr>
            </w:pPr>
            <w:r>
              <w:rPr>
                <w:rFonts w:eastAsia="Times New Roman" w:cstheme="minorHAnsi"/>
                <w:lang w:eastAsia="en-GB"/>
              </w:rPr>
              <w:t>Pupil names</w:t>
            </w:r>
          </w:p>
        </w:tc>
        <w:tc>
          <w:tcPr>
            <w:tcW w:w="7654" w:type="dxa"/>
            <w:tcBorders>
              <w:top w:val="outset" w:sz="6" w:space="0" w:color="auto"/>
              <w:left w:val="outset" w:sz="6" w:space="0" w:color="auto"/>
              <w:bottom w:val="outset" w:sz="6" w:space="0" w:color="auto"/>
              <w:right w:val="outset" w:sz="6" w:space="0" w:color="auto"/>
            </w:tcBorders>
            <w:shd w:val="clear" w:color="auto" w:fill="auto"/>
            <w:vAlign w:val="center"/>
          </w:tcPr>
          <w:p w14:paraId="72A27CA8" w14:textId="1C5D865A" w:rsidR="00E967E3" w:rsidRPr="00E967E3" w:rsidRDefault="0013733C" w:rsidP="00E967E3">
            <w:pPr>
              <w:spacing w:after="128" w:line="240" w:lineRule="auto"/>
              <w:rPr>
                <w:rFonts w:eastAsia="Times New Roman" w:cstheme="minorHAnsi"/>
                <w:lang w:eastAsia="en-GB"/>
              </w:rPr>
            </w:pPr>
            <w:r>
              <w:rPr>
                <w:rFonts w:eastAsia="Times New Roman" w:cstheme="minorHAnsi"/>
                <w:lang w:eastAsia="en-GB"/>
              </w:rPr>
              <w:t>To differentiate between entries and allow graded certificates to be created and sent to the school also used for displayed entries with consent</w:t>
            </w:r>
          </w:p>
        </w:tc>
      </w:tr>
      <w:tr w:rsidR="0013733C" w:rsidRPr="00E967E3" w14:paraId="1E479A7D" w14:textId="77777777" w:rsidTr="00293B82">
        <w:tc>
          <w:tcPr>
            <w:tcW w:w="141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3FD48D4" w14:textId="3534DFFA" w:rsidR="00E967E3" w:rsidRPr="00E967E3" w:rsidRDefault="0013733C" w:rsidP="00E967E3">
            <w:pPr>
              <w:spacing w:after="128" w:line="240" w:lineRule="auto"/>
              <w:rPr>
                <w:rFonts w:eastAsia="Times New Roman" w:cstheme="minorHAnsi"/>
                <w:lang w:eastAsia="en-GB"/>
              </w:rPr>
            </w:pPr>
            <w:r>
              <w:rPr>
                <w:rFonts w:eastAsia="Times New Roman" w:cstheme="minorHAnsi"/>
                <w:lang w:eastAsia="en-GB"/>
              </w:rPr>
              <w:t>Year Group</w:t>
            </w:r>
          </w:p>
        </w:tc>
        <w:tc>
          <w:tcPr>
            <w:tcW w:w="7654" w:type="dxa"/>
            <w:tcBorders>
              <w:top w:val="outset" w:sz="6" w:space="0" w:color="auto"/>
              <w:left w:val="outset" w:sz="6" w:space="0" w:color="auto"/>
              <w:bottom w:val="outset" w:sz="6" w:space="0" w:color="auto"/>
              <w:right w:val="outset" w:sz="6" w:space="0" w:color="auto"/>
            </w:tcBorders>
            <w:shd w:val="clear" w:color="auto" w:fill="auto"/>
            <w:vAlign w:val="center"/>
          </w:tcPr>
          <w:p w14:paraId="16DFAEF5" w14:textId="26C749B1" w:rsidR="00E967E3" w:rsidRPr="00E967E3" w:rsidRDefault="0013733C" w:rsidP="00E967E3">
            <w:pPr>
              <w:spacing w:after="128" w:line="240" w:lineRule="auto"/>
              <w:rPr>
                <w:rFonts w:eastAsia="Times New Roman" w:cstheme="minorHAnsi"/>
                <w:lang w:eastAsia="en-GB"/>
              </w:rPr>
            </w:pPr>
            <w:r>
              <w:rPr>
                <w:rFonts w:eastAsia="Times New Roman" w:cstheme="minorHAnsi"/>
                <w:lang w:eastAsia="en-GB"/>
              </w:rPr>
              <w:t>To allow entries to be graded in year groups and winners chosen from each year group also used for displayed entries with consent</w:t>
            </w:r>
          </w:p>
        </w:tc>
      </w:tr>
      <w:tr w:rsidR="0013733C" w:rsidRPr="00E967E3" w14:paraId="647B65C7" w14:textId="77777777" w:rsidTr="00293B82">
        <w:tc>
          <w:tcPr>
            <w:tcW w:w="1410" w:type="dxa"/>
            <w:tcBorders>
              <w:top w:val="outset" w:sz="6" w:space="0" w:color="auto"/>
              <w:left w:val="outset" w:sz="6" w:space="0" w:color="auto"/>
              <w:bottom w:val="outset" w:sz="6" w:space="0" w:color="auto"/>
              <w:right w:val="outset" w:sz="6" w:space="0" w:color="auto"/>
            </w:tcBorders>
            <w:shd w:val="clear" w:color="auto" w:fill="auto"/>
            <w:vAlign w:val="center"/>
          </w:tcPr>
          <w:p w14:paraId="3BFE6AB4" w14:textId="477E4C24" w:rsidR="00E967E3" w:rsidRPr="00E967E3" w:rsidRDefault="0013733C" w:rsidP="00E967E3">
            <w:pPr>
              <w:spacing w:after="128" w:line="240" w:lineRule="auto"/>
              <w:rPr>
                <w:rFonts w:eastAsia="Times New Roman" w:cstheme="minorHAnsi"/>
                <w:lang w:eastAsia="en-GB"/>
              </w:rPr>
            </w:pPr>
            <w:r>
              <w:rPr>
                <w:rFonts w:eastAsia="Times New Roman" w:cstheme="minorHAnsi"/>
                <w:lang w:eastAsia="en-GB"/>
              </w:rPr>
              <w:t>Gender</w:t>
            </w:r>
          </w:p>
        </w:tc>
        <w:tc>
          <w:tcPr>
            <w:tcW w:w="7654" w:type="dxa"/>
            <w:tcBorders>
              <w:top w:val="outset" w:sz="6" w:space="0" w:color="auto"/>
              <w:left w:val="outset" w:sz="6" w:space="0" w:color="auto"/>
              <w:bottom w:val="outset" w:sz="6" w:space="0" w:color="auto"/>
              <w:right w:val="outset" w:sz="6" w:space="0" w:color="auto"/>
            </w:tcBorders>
            <w:shd w:val="clear" w:color="auto" w:fill="auto"/>
            <w:vAlign w:val="center"/>
          </w:tcPr>
          <w:p w14:paraId="2A504532" w14:textId="0DA5A72B" w:rsidR="00E967E3" w:rsidRPr="00E967E3" w:rsidRDefault="0013733C" w:rsidP="00E967E3">
            <w:pPr>
              <w:spacing w:after="128" w:line="240" w:lineRule="auto"/>
              <w:rPr>
                <w:rFonts w:eastAsia="Times New Roman" w:cstheme="minorHAnsi"/>
                <w:lang w:eastAsia="en-GB"/>
              </w:rPr>
            </w:pPr>
            <w:r>
              <w:rPr>
                <w:rFonts w:eastAsia="Times New Roman" w:cstheme="minorHAnsi"/>
                <w:lang w:eastAsia="en-GB"/>
              </w:rPr>
              <w:t>Collected and used as anonymised data for reporting purposes - not linked to personal details.</w:t>
            </w:r>
          </w:p>
        </w:tc>
      </w:tr>
    </w:tbl>
    <w:p w14:paraId="4EA58D32" w14:textId="77777777" w:rsidR="00E967E3" w:rsidRPr="00E967E3" w:rsidRDefault="00E967E3" w:rsidP="00E967E3">
      <w:pPr>
        <w:shd w:val="clear" w:color="auto" w:fill="FFFFFF"/>
        <w:spacing w:after="128" w:line="240" w:lineRule="auto"/>
        <w:rPr>
          <w:rFonts w:eastAsia="Times New Roman" w:cstheme="minorHAnsi"/>
          <w:color w:val="333333"/>
          <w:lang w:eastAsia="en-GB"/>
        </w:rPr>
      </w:pPr>
      <w:r w:rsidRPr="00E967E3">
        <w:rPr>
          <w:rFonts w:eastAsia="Times New Roman" w:cstheme="minorHAnsi"/>
          <w:color w:val="333333"/>
          <w:lang w:eastAsia="en-GB"/>
        </w:rPr>
        <w:t> </w:t>
      </w:r>
    </w:p>
    <w:p w14:paraId="263EBAE0" w14:textId="4A1CAC4E" w:rsidR="00E967E3" w:rsidRDefault="00E967E3" w:rsidP="00E967E3">
      <w:pPr>
        <w:shd w:val="clear" w:color="auto" w:fill="FFFFFF"/>
        <w:spacing w:after="128" w:line="240" w:lineRule="auto"/>
        <w:rPr>
          <w:rFonts w:eastAsia="Times New Roman" w:cstheme="minorHAnsi"/>
          <w:color w:val="333333"/>
          <w:lang w:eastAsia="en-GB"/>
        </w:rPr>
      </w:pPr>
      <w:r w:rsidRPr="00E967E3">
        <w:rPr>
          <w:rFonts w:eastAsia="Times New Roman" w:cstheme="minorHAnsi"/>
          <w:color w:val="333333"/>
          <w:lang w:eastAsia="en-GB"/>
        </w:rPr>
        <w:t xml:space="preserve">The information collected from schools is processed by </w:t>
      </w:r>
      <w:r w:rsidR="0013733C">
        <w:rPr>
          <w:rFonts w:eastAsia="Times New Roman" w:cstheme="minorHAnsi"/>
          <w:color w:val="333333"/>
          <w:lang w:eastAsia="en-GB"/>
        </w:rPr>
        <w:t>Primary Engineer</w:t>
      </w:r>
      <w:r w:rsidR="00293B82">
        <w:rPr>
          <w:rFonts w:eastAsia="Times New Roman" w:cstheme="minorHAnsi"/>
          <w:color w:val="333333"/>
          <w:lang w:eastAsia="en-GB"/>
        </w:rPr>
        <w:t xml:space="preserve"> staff only</w:t>
      </w:r>
      <w:r w:rsidRPr="00E967E3">
        <w:rPr>
          <w:rFonts w:eastAsia="Times New Roman" w:cstheme="minorHAnsi"/>
          <w:color w:val="333333"/>
          <w:lang w:eastAsia="en-GB"/>
        </w:rPr>
        <w:t xml:space="preserve">, and the following information is shared </w:t>
      </w:r>
      <w:r w:rsidR="00293B82">
        <w:rPr>
          <w:rFonts w:eastAsia="Times New Roman" w:cstheme="minorHAnsi"/>
          <w:color w:val="333333"/>
          <w:lang w:eastAsia="en-GB"/>
        </w:rPr>
        <w:t xml:space="preserve">during grading events and </w:t>
      </w:r>
      <w:r w:rsidR="00C47636">
        <w:rPr>
          <w:rFonts w:eastAsia="Times New Roman" w:cstheme="minorHAnsi"/>
          <w:color w:val="333333"/>
          <w:lang w:eastAsia="en-GB"/>
        </w:rPr>
        <w:t xml:space="preserve">awards </w:t>
      </w:r>
      <w:r w:rsidR="00293B82">
        <w:rPr>
          <w:rFonts w:eastAsia="Times New Roman" w:cstheme="minorHAnsi"/>
          <w:color w:val="333333"/>
          <w:lang w:eastAsia="en-GB"/>
        </w:rPr>
        <w:t>events</w:t>
      </w:r>
      <w:r w:rsidR="00C47636">
        <w:rPr>
          <w:rFonts w:eastAsia="Times New Roman" w:cstheme="minorHAnsi"/>
          <w:color w:val="333333"/>
          <w:lang w:eastAsia="en-GB"/>
        </w:rPr>
        <w:t>/exhibitions</w:t>
      </w:r>
      <w:r w:rsidR="00293B82">
        <w:rPr>
          <w:rFonts w:eastAsia="Times New Roman" w:cstheme="minorHAnsi"/>
          <w:color w:val="333333"/>
          <w:lang w:eastAsia="en-GB"/>
        </w:rPr>
        <w:t xml:space="preserve"> </w:t>
      </w:r>
      <w:r w:rsidRPr="00E967E3">
        <w:rPr>
          <w:rFonts w:eastAsia="Times New Roman" w:cstheme="minorHAnsi"/>
          <w:color w:val="333333"/>
          <w:lang w:eastAsia="en-GB"/>
        </w:rPr>
        <w:t>with</w:t>
      </w:r>
      <w:r w:rsidR="00293B82">
        <w:rPr>
          <w:rFonts w:eastAsia="Times New Roman" w:cstheme="minorHAnsi"/>
          <w:color w:val="333333"/>
          <w:lang w:eastAsia="en-GB"/>
        </w:rPr>
        <w:t>:</w:t>
      </w:r>
    </w:p>
    <w:p w14:paraId="62DA5154" w14:textId="568412AC" w:rsidR="00293B82" w:rsidRDefault="00293B82" w:rsidP="00293B82">
      <w:pPr>
        <w:pStyle w:val="ListParagraph"/>
        <w:numPr>
          <w:ilvl w:val="0"/>
          <w:numId w:val="18"/>
        </w:numPr>
        <w:shd w:val="clear" w:color="auto" w:fill="FFFFFF"/>
        <w:spacing w:after="128" w:line="240" w:lineRule="auto"/>
        <w:rPr>
          <w:rFonts w:eastAsia="Times New Roman" w:cstheme="minorHAnsi"/>
          <w:color w:val="333333"/>
          <w:lang w:eastAsia="en-GB"/>
        </w:rPr>
      </w:pPr>
      <w:r>
        <w:rPr>
          <w:rFonts w:eastAsia="Times New Roman" w:cstheme="minorHAnsi"/>
          <w:color w:val="333333"/>
          <w:lang w:eastAsia="en-GB"/>
        </w:rPr>
        <w:t>Funders</w:t>
      </w:r>
    </w:p>
    <w:p w14:paraId="23CD247B" w14:textId="58837747" w:rsidR="00293B82" w:rsidRDefault="00293B82" w:rsidP="00293B82">
      <w:pPr>
        <w:pStyle w:val="ListParagraph"/>
        <w:numPr>
          <w:ilvl w:val="0"/>
          <w:numId w:val="18"/>
        </w:numPr>
        <w:shd w:val="clear" w:color="auto" w:fill="FFFFFF"/>
        <w:spacing w:after="128" w:line="240" w:lineRule="auto"/>
        <w:rPr>
          <w:rFonts w:eastAsia="Times New Roman" w:cstheme="minorHAnsi"/>
          <w:color w:val="333333"/>
          <w:lang w:eastAsia="en-GB"/>
        </w:rPr>
      </w:pPr>
      <w:r>
        <w:rPr>
          <w:rFonts w:eastAsia="Times New Roman" w:cstheme="minorHAnsi"/>
          <w:color w:val="333333"/>
          <w:lang w:eastAsia="en-GB"/>
        </w:rPr>
        <w:t>Engineers on the grading days</w:t>
      </w:r>
    </w:p>
    <w:p w14:paraId="4683CDD6" w14:textId="1E1D8862" w:rsidR="00293B82" w:rsidRDefault="00293B82" w:rsidP="00293B82">
      <w:pPr>
        <w:pStyle w:val="ListParagraph"/>
        <w:numPr>
          <w:ilvl w:val="0"/>
          <w:numId w:val="18"/>
        </w:numPr>
        <w:shd w:val="clear" w:color="auto" w:fill="FFFFFF"/>
        <w:spacing w:after="128" w:line="240" w:lineRule="auto"/>
        <w:rPr>
          <w:rFonts w:eastAsia="Times New Roman" w:cstheme="minorHAnsi"/>
          <w:color w:val="333333"/>
          <w:lang w:eastAsia="en-GB"/>
        </w:rPr>
      </w:pPr>
      <w:r>
        <w:rPr>
          <w:rFonts w:eastAsia="Times New Roman" w:cstheme="minorHAnsi"/>
          <w:color w:val="333333"/>
          <w:lang w:eastAsia="en-GB"/>
        </w:rPr>
        <w:t>Invited/registered attendees/visitors to awards events and exhibitions</w:t>
      </w:r>
    </w:p>
    <w:p w14:paraId="6E05E599" w14:textId="45D526A3" w:rsidR="00293B82" w:rsidRPr="00293B82" w:rsidRDefault="00C47636" w:rsidP="00293B82">
      <w:pPr>
        <w:pStyle w:val="ListParagraph"/>
        <w:numPr>
          <w:ilvl w:val="0"/>
          <w:numId w:val="18"/>
        </w:numPr>
        <w:shd w:val="clear" w:color="auto" w:fill="FFFFFF"/>
        <w:spacing w:after="128" w:line="240" w:lineRule="auto"/>
        <w:rPr>
          <w:rFonts w:eastAsia="Times New Roman" w:cstheme="minorHAnsi"/>
          <w:color w:val="333333"/>
          <w:lang w:eastAsia="en-GB"/>
        </w:rPr>
      </w:pPr>
      <w:r>
        <w:rPr>
          <w:rFonts w:eastAsia="Times New Roman" w:cstheme="minorHAnsi"/>
          <w:color w:val="333333"/>
          <w:lang w:eastAsia="en-GB"/>
        </w:rPr>
        <w:t>PR for award winners – Primary Engineer social media/local newspapers etc (agreed by schools prior to event)</w:t>
      </w:r>
    </w:p>
    <w:p w14:paraId="3C7313E7" w14:textId="77777777" w:rsidR="000126FF" w:rsidRDefault="000126FF" w:rsidP="00E967E3">
      <w:pPr>
        <w:shd w:val="clear" w:color="auto" w:fill="FFFFFF"/>
        <w:spacing w:after="128" w:line="240" w:lineRule="auto"/>
        <w:rPr>
          <w:rFonts w:eastAsia="Times New Roman" w:cstheme="minorHAnsi"/>
          <w:color w:val="333333"/>
          <w:lang w:eastAsia="en-GB"/>
        </w:rPr>
      </w:pPr>
    </w:p>
    <w:p w14:paraId="19EA931C" w14:textId="20035F7D" w:rsidR="00E967E3" w:rsidRPr="00E967E3" w:rsidRDefault="00E967E3" w:rsidP="00E967E3">
      <w:pPr>
        <w:shd w:val="clear" w:color="auto" w:fill="FFFFFF"/>
        <w:spacing w:after="128" w:line="240" w:lineRule="auto"/>
        <w:rPr>
          <w:rFonts w:eastAsia="Times New Roman" w:cstheme="minorHAnsi"/>
          <w:color w:val="333333"/>
          <w:lang w:eastAsia="en-GB"/>
        </w:rPr>
      </w:pPr>
      <w:r w:rsidRPr="00E967E3">
        <w:rPr>
          <w:rFonts w:eastAsia="Times New Roman" w:cstheme="minorHAnsi"/>
          <w:color w:val="333333"/>
          <w:lang w:eastAsia="en-GB"/>
        </w:rPr>
        <w:t> </w:t>
      </w:r>
    </w:p>
    <w:p w14:paraId="571A6479" w14:textId="766DCD7D" w:rsidR="00E967E3" w:rsidRPr="00E967E3" w:rsidRDefault="00E967E3" w:rsidP="00E967E3">
      <w:pPr>
        <w:shd w:val="clear" w:color="auto" w:fill="FFFFFF"/>
        <w:spacing w:after="128" w:line="240" w:lineRule="auto"/>
        <w:rPr>
          <w:rFonts w:eastAsia="Times New Roman" w:cstheme="minorHAnsi"/>
          <w:color w:val="333333"/>
          <w:lang w:eastAsia="en-GB"/>
        </w:rPr>
      </w:pPr>
      <w:r>
        <w:rPr>
          <w:rFonts w:eastAsia="Times New Roman" w:cstheme="minorHAnsi"/>
          <w:b/>
          <w:bCs/>
          <w:color w:val="333333"/>
          <w:lang w:eastAsia="en-GB"/>
        </w:rPr>
        <w:lastRenderedPageBreak/>
        <w:t>5</w:t>
      </w:r>
      <w:r w:rsidRPr="00E967E3">
        <w:rPr>
          <w:rFonts w:eastAsia="Times New Roman" w:cstheme="minorHAnsi"/>
          <w:b/>
          <w:bCs/>
          <w:color w:val="333333"/>
          <w:lang w:eastAsia="en-GB"/>
        </w:rPr>
        <w:t xml:space="preserve">.  </w:t>
      </w:r>
      <w:r w:rsidR="000126FF" w:rsidRPr="00E967E3">
        <w:rPr>
          <w:rFonts w:eastAsia="Times New Roman" w:cstheme="minorHAnsi"/>
          <w:b/>
          <w:bCs/>
          <w:color w:val="333333"/>
          <w:lang w:eastAsia="en-GB"/>
        </w:rPr>
        <w:t>DATA TRANSFER METHOD</w:t>
      </w:r>
    </w:p>
    <w:p w14:paraId="2A8D64DA" w14:textId="77777777" w:rsidR="00E967E3" w:rsidRPr="00E967E3" w:rsidRDefault="00E967E3" w:rsidP="00E967E3">
      <w:pPr>
        <w:shd w:val="clear" w:color="auto" w:fill="FFFFFF"/>
        <w:spacing w:after="128" w:line="240" w:lineRule="auto"/>
        <w:rPr>
          <w:rFonts w:eastAsia="Times New Roman" w:cstheme="minorHAnsi"/>
          <w:color w:val="333333"/>
          <w:lang w:eastAsia="en-GB"/>
        </w:rPr>
      </w:pPr>
      <w:r w:rsidRPr="00E967E3">
        <w:rPr>
          <w:rFonts w:eastAsia="Times New Roman" w:cstheme="minorHAnsi"/>
          <w:color w:val="333333"/>
          <w:lang w:eastAsia="en-GB"/>
        </w:rPr>
        <w:t>All parties to this agreement are responsible for ensuring that appropriate security and confidentiality procedures are in place to protect the transfer, storage and use of the shared, person identifiable data.        </w:t>
      </w:r>
    </w:p>
    <w:p w14:paraId="0D62D272" w14:textId="534908E6" w:rsidR="00E967E3" w:rsidRPr="00E967E3" w:rsidRDefault="00E967E3" w:rsidP="00E967E3">
      <w:pPr>
        <w:shd w:val="clear" w:color="auto" w:fill="FFFFFF"/>
        <w:spacing w:after="128" w:line="240" w:lineRule="auto"/>
        <w:rPr>
          <w:rFonts w:eastAsia="Times New Roman" w:cstheme="minorHAnsi"/>
          <w:color w:val="333333"/>
          <w:lang w:eastAsia="en-GB"/>
        </w:rPr>
      </w:pPr>
      <w:r w:rsidRPr="00E967E3">
        <w:rPr>
          <w:rFonts w:eastAsia="Times New Roman" w:cstheme="minorHAnsi"/>
          <w:i/>
          <w:iCs/>
          <w:color w:val="333333"/>
          <w:lang w:eastAsia="en-GB"/>
        </w:rPr>
        <w:t xml:space="preserve">Each partner will make sure that personal data shall be processed in a manner that ensures appropriate security of the personal data including protection against unauthorised or unlawful processing and against accidental loss, destruction or damage using appropriate technical or organisational measures in accordance with principle 7 of the DPA/Article 5(1)(f) of the GDPR. </w:t>
      </w:r>
      <w:r w:rsidR="00293B82">
        <w:rPr>
          <w:rFonts w:eastAsia="Times New Roman" w:cstheme="minorHAnsi"/>
          <w:i/>
          <w:iCs/>
          <w:color w:val="333333"/>
          <w:lang w:eastAsia="en-GB"/>
        </w:rPr>
        <w:t>Primary Engineer</w:t>
      </w:r>
      <w:r w:rsidRPr="00E967E3">
        <w:rPr>
          <w:rFonts w:eastAsia="Times New Roman" w:cstheme="minorHAnsi"/>
          <w:i/>
          <w:iCs/>
          <w:color w:val="333333"/>
          <w:lang w:eastAsia="en-GB"/>
        </w:rPr>
        <w:t xml:space="preserve"> and </w:t>
      </w:r>
      <w:r w:rsidR="00293B82">
        <w:rPr>
          <w:rFonts w:eastAsia="Times New Roman" w:cstheme="minorHAnsi"/>
          <w:i/>
          <w:iCs/>
          <w:color w:val="333333"/>
          <w:lang w:eastAsia="en-GB"/>
        </w:rPr>
        <w:t xml:space="preserve">the </w:t>
      </w:r>
      <w:r w:rsidRPr="00E967E3">
        <w:rPr>
          <w:rFonts w:eastAsia="Times New Roman" w:cstheme="minorHAnsi"/>
          <w:i/>
          <w:iCs/>
          <w:color w:val="333333"/>
          <w:lang w:eastAsia="en-GB"/>
        </w:rPr>
        <w:t>school must make sure they have procedures in place to prevent:</w:t>
      </w:r>
    </w:p>
    <w:p w14:paraId="23300B53" w14:textId="77777777" w:rsidR="00E967E3" w:rsidRPr="00E967E3" w:rsidRDefault="00E967E3" w:rsidP="00E967E3">
      <w:pPr>
        <w:numPr>
          <w:ilvl w:val="0"/>
          <w:numId w:val="13"/>
        </w:numPr>
        <w:shd w:val="clear" w:color="auto" w:fill="FFFFFF"/>
        <w:spacing w:before="100" w:beforeAutospacing="1" w:after="100" w:afterAutospacing="1" w:line="240" w:lineRule="auto"/>
        <w:ind w:left="495"/>
        <w:rPr>
          <w:rFonts w:eastAsia="Times New Roman" w:cstheme="minorHAnsi"/>
          <w:color w:val="333333"/>
          <w:lang w:eastAsia="en-GB"/>
        </w:rPr>
      </w:pPr>
      <w:r w:rsidRPr="00E967E3">
        <w:rPr>
          <w:rFonts w:eastAsia="Times New Roman" w:cstheme="minorHAnsi"/>
          <w:i/>
          <w:iCs/>
          <w:color w:val="333333"/>
          <w:lang w:eastAsia="en-GB"/>
        </w:rPr>
        <w:t>Accidental compromise or damage during storage, handling, use, processing, transmission or transport;</w:t>
      </w:r>
    </w:p>
    <w:p w14:paraId="052F3391" w14:textId="77777777" w:rsidR="00E967E3" w:rsidRPr="00E967E3" w:rsidRDefault="00E967E3" w:rsidP="00E967E3">
      <w:pPr>
        <w:numPr>
          <w:ilvl w:val="0"/>
          <w:numId w:val="13"/>
        </w:numPr>
        <w:shd w:val="clear" w:color="auto" w:fill="FFFFFF"/>
        <w:spacing w:before="100" w:beforeAutospacing="1" w:after="100" w:afterAutospacing="1" w:line="240" w:lineRule="auto"/>
        <w:ind w:left="495"/>
        <w:rPr>
          <w:rFonts w:eastAsia="Times New Roman" w:cstheme="minorHAnsi"/>
          <w:color w:val="333333"/>
          <w:lang w:eastAsia="en-GB"/>
        </w:rPr>
      </w:pPr>
      <w:r w:rsidRPr="00E967E3">
        <w:rPr>
          <w:rFonts w:eastAsia="Times New Roman" w:cstheme="minorHAnsi"/>
          <w:i/>
          <w:iCs/>
          <w:color w:val="333333"/>
          <w:lang w:eastAsia="en-GB"/>
        </w:rPr>
        <w:t>Deliberate compromise or opportunist attack;</w:t>
      </w:r>
    </w:p>
    <w:p w14:paraId="7ED9EEEE" w14:textId="77777777" w:rsidR="00E967E3" w:rsidRPr="00E967E3" w:rsidRDefault="00E967E3" w:rsidP="00E967E3">
      <w:pPr>
        <w:numPr>
          <w:ilvl w:val="0"/>
          <w:numId w:val="13"/>
        </w:numPr>
        <w:shd w:val="clear" w:color="auto" w:fill="FFFFFF"/>
        <w:spacing w:before="100" w:beforeAutospacing="1" w:after="100" w:afterAutospacing="1" w:line="240" w:lineRule="auto"/>
        <w:ind w:left="495"/>
        <w:rPr>
          <w:rFonts w:eastAsia="Times New Roman" w:cstheme="minorHAnsi"/>
          <w:color w:val="333333"/>
          <w:lang w:eastAsia="en-GB"/>
        </w:rPr>
      </w:pPr>
      <w:r w:rsidRPr="00E967E3">
        <w:rPr>
          <w:rFonts w:eastAsia="Times New Roman" w:cstheme="minorHAnsi"/>
          <w:i/>
          <w:iCs/>
          <w:color w:val="333333"/>
          <w:lang w:eastAsia="en-GB"/>
        </w:rPr>
        <w:t>Unauthorised disposal or destruction of the data;</w:t>
      </w:r>
    </w:p>
    <w:p w14:paraId="09B01594" w14:textId="77777777" w:rsidR="00E967E3" w:rsidRPr="00E967E3" w:rsidRDefault="00E967E3" w:rsidP="00E967E3">
      <w:pPr>
        <w:numPr>
          <w:ilvl w:val="0"/>
          <w:numId w:val="13"/>
        </w:numPr>
        <w:shd w:val="clear" w:color="auto" w:fill="FFFFFF"/>
        <w:spacing w:before="100" w:beforeAutospacing="1" w:after="100" w:afterAutospacing="1" w:line="240" w:lineRule="auto"/>
        <w:ind w:left="495"/>
        <w:rPr>
          <w:rFonts w:eastAsia="Times New Roman" w:cstheme="minorHAnsi"/>
          <w:color w:val="333333"/>
          <w:lang w:eastAsia="en-GB"/>
        </w:rPr>
      </w:pPr>
      <w:r w:rsidRPr="00E967E3">
        <w:rPr>
          <w:rFonts w:eastAsia="Times New Roman" w:cstheme="minorHAnsi"/>
          <w:i/>
          <w:iCs/>
          <w:color w:val="333333"/>
          <w:lang w:eastAsia="en-GB"/>
        </w:rPr>
        <w:t>Unauthorised access;</w:t>
      </w:r>
    </w:p>
    <w:p w14:paraId="43387EA5" w14:textId="77777777" w:rsidR="00E967E3" w:rsidRPr="00E967E3" w:rsidRDefault="00E967E3" w:rsidP="00E967E3">
      <w:pPr>
        <w:numPr>
          <w:ilvl w:val="0"/>
          <w:numId w:val="13"/>
        </w:numPr>
        <w:shd w:val="clear" w:color="auto" w:fill="FFFFFF"/>
        <w:spacing w:before="100" w:beforeAutospacing="1" w:after="100" w:afterAutospacing="1" w:line="240" w:lineRule="auto"/>
        <w:ind w:left="495"/>
        <w:rPr>
          <w:rFonts w:eastAsia="Times New Roman" w:cstheme="minorHAnsi"/>
          <w:color w:val="333333"/>
          <w:lang w:eastAsia="en-GB"/>
        </w:rPr>
      </w:pPr>
      <w:r w:rsidRPr="00E967E3">
        <w:rPr>
          <w:rFonts w:eastAsia="Times New Roman" w:cstheme="minorHAnsi"/>
          <w:i/>
          <w:iCs/>
          <w:color w:val="333333"/>
          <w:lang w:eastAsia="en-GB"/>
        </w:rPr>
        <w:t>Accidental loss of personal data should be avoided through the implementation of appropriate security procedures.</w:t>
      </w:r>
    </w:p>
    <w:p w14:paraId="695F5C67" w14:textId="551B2D35" w:rsidR="00E967E3" w:rsidRPr="00E967E3" w:rsidRDefault="00E967E3" w:rsidP="00E967E3">
      <w:pPr>
        <w:shd w:val="clear" w:color="auto" w:fill="FFFFFF"/>
        <w:spacing w:after="128" w:line="240" w:lineRule="auto"/>
        <w:rPr>
          <w:rFonts w:eastAsia="Times New Roman" w:cstheme="minorHAnsi"/>
          <w:color w:val="333333"/>
          <w:lang w:eastAsia="en-GB"/>
        </w:rPr>
      </w:pPr>
      <w:r w:rsidRPr="00E967E3">
        <w:rPr>
          <w:rFonts w:eastAsia="Times New Roman" w:cstheme="minorHAnsi"/>
          <w:i/>
          <w:iCs/>
          <w:color w:val="333333"/>
          <w:lang w:eastAsia="en-GB"/>
        </w:rPr>
        <w:t xml:space="preserve">Where </w:t>
      </w:r>
      <w:r w:rsidR="00293B82">
        <w:rPr>
          <w:rFonts w:eastAsia="Times New Roman" w:cstheme="minorHAnsi"/>
          <w:i/>
          <w:iCs/>
          <w:color w:val="333333"/>
          <w:lang w:eastAsia="en-GB"/>
        </w:rPr>
        <w:t xml:space="preserve">Primary Engineer </w:t>
      </w:r>
      <w:r w:rsidRPr="00E967E3">
        <w:rPr>
          <w:rFonts w:eastAsia="Times New Roman" w:cstheme="minorHAnsi"/>
          <w:i/>
          <w:iCs/>
          <w:color w:val="333333"/>
          <w:lang w:eastAsia="en-GB"/>
        </w:rPr>
        <w:t xml:space="preserve">requests information from schools we will ensure we prescribe the manner of the delivery in an appropriate secure method. The data transfer method may change depending on the information to be provided, however BMDC will provide a secure alternative where necessary. </w:t>
      </w:r>
      <w:r w:rsidR="00293B82">
        <w:rPr>
          <w:rFonts w:eastAsia="Times New Roman" w:cstheme="minorHAnsi"/>
          <w:i/>
          <w:iCs/>
          <w:color w:val="333333"/>
          <w:lang w:eastAsia="en-GB"/>
        </w:rPr>
        <w:t>Primary Engineer</w:t>
      </w:r>
      <w:r w:rsidRPr="00E967E3">
        <w:rPr>
          <w:rFonts w:eastAsia="Times New Roman" w:cstheme="minorHAnsi"/>
          <w:i/>
          <w:iCs/>
          <w:color w:val="333333"/>
          <w:lang w:eastAsia="en-GB"/>
        </w:rPr>
        <w:t xml:space="preserve"> will ensure information is collected and maintained in a secure manner compliant with the DPA/GDPR obligations.             </w:t>
      </w:r>
      <w:r w:rsidRPr="00E967E3">
        <w:rPr>
          <w:rFonts w:eastAsia="Times New Roman" w:cstheme="minorHAnsi"/>
          <w:color w:val="333333"/>
          <w:lang w:eastAsia="en-GB"/>
        </w:rPr>
        <w:t>                   </w:t>
      </w:r>
    </w:p>
    <w:p w14:paraId="0A68BACE" w14:textId="77777777" w:rsidR="00E967E3" w:rsidRPr="00E967E3" w:rsidRDefault="00E967E3" w:rsidP="00E967E3">
      <w:pPr>
        <w:shd w:val="clear" w:color="auto" w:fill="FFFFFF"/>
        <w:spacing w:after="128" w:line="240" w:lineRule="auto"/>
        <w:rPr>
          <w:rFonts w:eastAsia="Times New Roman" w:cstheme="minorHAnsi"/>
          <w:color w:val="333333"/>
          <w:lang w:eastAsia="en-GB"/>
        </w:rPr>
      </w:pPr>
      <w:r w:rsidRPr="00E967E3">
        <w:rPr>
          <w:rFonts w:eastAsia="Times New Roman" w:cstheme="minorHAnsi"/>
          <w:color w:val="333333"/>
          <w:lang w:eastAsia="en-GB"/>
        </w:rPr>
        <w:t>Give full details of how the transfer will be made and what security measures will be in place e.g. encryption, business secure mail or recorded signed for etc.</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95"/>
        <w:gridCol w:w="6328"/>
      </w:tblGrid>
      <w:tr w:rsidR="00E967E3" w:rsidRPr="00E967E3" w14:paraId="1B282660" w14:textId="77777777" w:rsidTr="00293B82">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8C3D9FD" w14:textId="77777777" w:rsidR="00E967E3" w:rsidRPr="00E967E3" w:rsidRDefault="00E967E3" w:rsidP="00E967E3">
            <w:pPr>
              <w:spacing w:after="128" w:line="240" w:lineRule="auto"/>
              <w:rPr>
                <w:rFonts w:eastAsia="Times New Roman" w:cstheme="minorHAnsi"/>
                <w:lang w:eastAsia="en-GB"/>
              </w:rPr>
            </w:pPr>
            <w:r w:rsidRPr="00E967E3">
              <w:rPr>
                <w:rFonts w:eastAsia="Times New Roman" w:cstheme="minorHAnsi"/>
                <w:lang w:eastAsia="en-GB"/>
              </w:rPr>
              <w:t>Electronically (state method)</w:t>
            </w:r>
          </w:p>
          <w:p w14:paraId="4C8EA436" w14:textId="77777777" w:rsidR="00E967E3" w:rsidRPr="00E967E3" w:rsidRDefault="00E967E3" w:rsidP="00E967E3">
            <w:pPr>
              <w:spacing w:after="128" w:line="240" w:lineRule="auto"/>
              <w:rPr>
                <w:rFonts w:eastAsia="Times New Roman" w:cstheme="minorHAnsi"/>
                <w:lang w:eastAsia="en-GB"/>
              </w:rPr>
            </w:pPr>
            <w:r w:rsidRPr="00E967E3">
              <w:rPr>
                <w:rFonts w:eastAsia="Times New Roman" w:cstheme="minorHAnsi"/>
                <w:lang w:eastAsia="en-GB"/>
              </w:rPr>
              <w:t> </w:t>
            </w:r>
          </w:p>
        </w:tc>
        <w:tc>
          <w:tcPr>
            <w:tcW w:w="6328"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7E584E5" w14:textId="72809B6E" w:rsidR="00E967E3" w:rsidRPr="00E967E3" w:rsidRDefault="00E967E3" w:rsidP="00E967E3">
            <w:pPr>
              <w:spacing w:before="100" w:beforeAutospacing="1" w:after="100" w:afterAutospacing="1" w:line="240" w:lineRule="auto"/>
              <w:rPr>
                <w:rFonts w:eastAsia="Times New Roman" w:cstheme="minorHAnsi"/>
                <w:lang w:eastAsia="en-GB"/>
              </w:rPr>
            </w:pPr>
          </w:p>
        </w:tc>
      </w:tr>
      <w:tr w:rsidR="00E967E3" w:rsidRPr="00E967E3" w14:paraId="1F272E43" w14:textId="77777777" w:rsidTr="00293B82">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E54FAE7" w14:textId="7286D217" w:rsidR="00E967E3" w:rsidRPr="00E967E3" w:rsidRDefault="00E967E3" w:rsidP="00E967E3">
            <w:pPr>
              <w:spacing w:after="128" w:line="240" w:lineRule="auto"/>
              <w:rPr>
                <w:rFonts w:eastAsia="Times New Roman" w:cstheme="minorHAnsi"/>
                <w:lang w:eastAsia="en-GB"/>
              </w:rPr>
            </w:pPr>
            <w:r w:rsidRPr="00E967E3">
              <w:rPr>
                <w:rFonts w:eastAsia="Times New Roman" w:cstheme="minorHAnsi"/>
                <w:lang w:eastAsia="en-GB"/>
              </w:rPr>
              <w:t xml:space="preserve">Secure </w:t>
            </w:r>
            <w:r w:rsidR="00694CDE">
              <w:rPr>
                <w:rFonts w:eastAsia="Times New Roman" w:cstheme="minorHAnsi"/>
                <w:lang w:eastAsia="en-GB"/>
              </w:rPr>
              <w:t>em</w:t>
            </w:r>
            <w:r w:rsidRPr="00E967E3">
              <w:rPr>
                <w:rFonts w:eastAsia="Times New Roman" w:cstheme="minorHAnsi"/>
                <w:lang w:eastAsia="en-GB"/>
              </w:rPr>
              <w:t>ail        </w:t>
            </w:r>
          </w:p>
          <w:p w14:paraId="4D2A5B71" w14:textId="77777777" w:rsidR="00E967E3" w:rsidRPr="00E967E3" w:rsidRDefault="00E967E3" w:rsidP="00E967E3">
            <w:pPr>
              <w:spacing w:after="128" w:line="240" w:lineRule="auto"/>
              <w:rPr>
                <w:rFonts w:eastAsia="Times New Roman" w:cstheme="minorHAnsi"/>
                <w:lang w:eastAsia="en-GB"/>
              </w:rPr>
            </w:pPr>
            <w:r w:rsidRPr="00E967E3">
              <w:rPr>
                <w:rFonts w:eastAsia="Times New Roman" w:cstheme="minorHAnsi"/>
                <w:lang w:eastAsia="en-GB"/>
              </w:rPr>
              <w:t> </w:t>
            </w:r>
          </w:p>
        </w:tc>
        <w:tc>
          <w:tcPr>
            <w:tcW w:w="6328"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6F847C2" w14:textId="77777777" w:rsidR="00E967E3" w:rsidRDefault="00E967E3" w:rsidP="00E967E3">
            <w:pPr>
              <w:numPr>
                <w:ilvl w:val="0"/>
                <w:numId w:val="16"/>
              </w:numPr>
              <w:spacing w:before="100" w:beforeAutospacing="1" w:after="100" w:afterAutospacing="1" w:line="240" w:lineRule="auto"/>
              <w:rPr>
                <w:rFonts w:eastAsia="Times New Roman" w:cstheme="minorHAnsi"/>
                <w:lang w:eastAsia="en-GB"/>
              </w:rPr>
            </w:pPr>
            <w:r w:rsidRPr="00E967E3">
              <w:rPr>
                <w:rFonts w:eastAsia="Times New Roman" w:cstheme="minorHAnsi"/>
                <w:lang w:eastAsia="en-GB"/>
              </w:rPr>
              <w:t>Encrypted or password protected Email</w:t>
            </w:r>
            <w:r w:rsidR="00C47636">
              <w:rPr>
                <w:rFonts w:eastAsia="Times New Roman" w:cstheme="minorHAnsi"/>
                <w:lang w:eastAsia="en-GB"/>
              </w:rPr>
              <w:t xml:space="preserve"> </w:t>
            </w:r>
          </w:p>
          <w:p w14:paraId="6D02CAB3" w14:textId="13377C22" w:rsidR="00C47636" w:rsidRPr="00E967E3" w:rsidRDefault="00C47636" w:rsidP="00C47636">
            <w:pPr>
              <w:spacing w:before="100" w:beforeAutospacing="1" w:after="100" w:afterAutospacing="1" w:line="240" w:lineRule="auto"/>
              <w:rPr>
                <w:rFonts w:eastAsia="Times New Roman" w:cstheme="minorHAnsi"/>
                <w:lang w:eastAsia="en-GB"/>
              </w:rPr>
            </w:pPr>
          </w:p>
        </w:tc>
      </w:tr>
      <w:tr w:rsidR="00293B82" w:rsidRPr="00E967E3" w14:paraId="4224AD46" w14:textId="77777777" w:rsidTr="00293B82">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5D660EF" w14:textId="77777777" w:rsidR="00293B82" w:rsidRPr="00E967E3" w:rsidRDefault="00293B82" w:rsidP="00293B82">
            <w:pPr>
              <w:spacing w:after="128" w:line="240" w:lineRule="auto"/>
              <w:rPr>
                <w:rFonts w:eastAsia="Times New Roman" w:cstheme="minorHAnsi"/>
                <w:lang w:eastAsia="en-GB"/>
              </w:rPr>
            </w:pPr>
            <w:r w:rsidRPr="00E967E3">
              <w:rPr>
                <w:rFonts w:eastAsia="Times New Roman" w:cstheme="minorHAnsi"/>
                <w:lang w:eastAsia="en-GB"/>
              </w:rPr>
              <w:t>Other</w:t>
            </w:r>
          </w:p>
          <w:p w14:paraId="2C516FFE" w14:textId="77777777" w:rsidR="00293B82" w:rsidRPr="00E967E3" w:rsidRDefault="00293B82" w:rsidP="00293B82">
            <w:pPr>
              <w:spacing w:after="128" w:line="240" w:lineRule="auto"/>
              <w:rPr>
                <w:rFonts w:eastAsia="Times New Roman" w:cstheme="minorHAnsi"/>
                <w:lang w:eastAsia="en-GB"/>
              </w:rPr>
            </w:pPr>
            <w:r w:rsidRPr="00E967E3">
              <w:rPr>
                <w:rFonts w:eastAsia="Times New Roman" w:cstheme="minorHAnsi"/>
                <w:lang w:eastAsia="en-GB"/>
              </w:rPr>
              <w:t> </w:t>
            </w:r>
          </w:p>
        </w:tc>
        <w:tc>
          <w:tcPr>
            <w:tcW w:w="6328"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D44026C" w14:textId="49C147AB" w:rsidR="00293B82" w:rsidRDefault="00293B82" w:rsidP="00293B82">
            <w:pPr>
              <w:pStyle w:val="ListParagraph"/>
              <w:numPr>
                <w:ilvl w:val="0"/>
                <w:numId w:val="19"/>
              </w:numPr>
              <w:spacing w:after="128" w:line="240" w:lineRule="auto"/>
              <w:rPr>
                <w:rFonts w:eastAsia="Times New Roman" w:cstheme="minorHAnsi"/>
                <w:lang w:eastAsia="en-GB"/>
              </w:rPr>
            </w:pPr>
            <w:r>
              <w:rPr>
                <w:rFonts w:eastAsia="Times New Roman" w:cstheme="minorHAnsi"/>
                <w:lang w:eastAsia="en-GB"/>
              </w:rPr>
              <w:t>Phone call (on occasion to clarify data provided)</w:t>
            </w:r>
          </w:p>
          <w:p w14:paraId="16E73B5F" w14:textId="7A5A74D1" w:rsidR="00C47636" w:rsidRDefault="00C47636" w:rsidP="00293B82">
            <w:pPr>
              <w:pStyle w:val="ListParagraph"/>
              <w:numPr>
                <w:ilvl w:val="0"/>
                <w:numId w:val="19"/>
              </w:numPr>
              <w:spacing w:after="128" w:line="240" w:lineRule="auto"/>
              <w:rPr>
                <w:rFonts w:eastAsia="Times New Roman" w:cstheme="minorHAnsi"/>
                <w:lang w:eastAsia="en-GB"/>
              </w:rPr>
            </w:pPr>
            <w:r>
              <w:rPr>
                <w:rFonts w:eastAsia="Times New Roman" w:cstheme="minorHAnsi"/>
                <w:lang w:eastAsia="en-GB"/>
              </w:rPr>
              <w:t>WeTransfer</w:t>
            </w:r>
          </w:p>
          <w:p w14:paraId="4B421B78" w14:textId="5CFEB817" w:rsidR="00293B82" w:rsidRPr="00293B82" w:rsidRDefault="00293B82" w:rsidP="00293B82">
            <w:pPr>
              <w:pStyle w:val="ListParagraph"/>
              <w:numPr>
                <w:ilvl w:val="0"/>
                <w:numId w:val="19"/>
              </w:numPr>
              <w:spacing w:after="128" w:line="240" w:lineRule="auto"/>
              <w:rPr>
                <w:rFonts w:eastAsia="Times New Roman" w:cstheme="minorHAnsi"/>
                <w:lang w:eastAsia="en-GB"/>
              </w:rPr>
            </w:pPr>
            <w:r>
              <w:rPr>
                <w:rFonts w:eastAsia="Times New Roman" w:cstheme="minorHAnsi"/>
                <w:lang w:eastAsia="en-GB"/>
              </w:rPr>
              <w:t xml:space="preserve">Delivery of entries by Mail/Courier (School to decide on appropriate secure method) </w:t>
            </w:r>
          </w:p>
        </w:tc>
      </w:tr>
    </w:tbl>
    <w:p w14:paraId="141838BD" w14:textId="77777777" w:rsidR="00E967E3" w:rsidRPr="00E967E3" w:rsidRDefault="00E967E3" w:rsidP="00E967E3">
      <w:pPr>
        <w:shd w:val="clear" w:color="auto" w:fill="FFFFFF"/>
        <w:spacing w:after="128" w:line="240" w:lineRule="auto"/>
        <w:rPr>
          <w:rFonts w:eastAsia="Times New Roman" w:cstheme="minorHAnsi"/>
          <w:color w:val="333333"/>
          <w:lang w:eastAsia="en-GB"/>
        </w:rPr>
      </w:pPr>
      <w:r w:rsidRPr="00E967E3">
        <w:rPr>
          <w:rFonts w:eastAsia="Times New Roman" w:cstheme="minorHAnsi"/>
          <w:color w:val="333333"/>
          <w:lang w:eastAsia="en-GB"/>
        </w:rPr>
        <w:t> </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080"/>
        <w:gridCol w:w="1843"/>
      </w:tblGrid>
      <w:tr w:rsidR="00E967E3" w:rsidRPr="00E967E3" w14:paraId="19EA7BDD" w14:textId="77777777" w:rsidTr="00293B82">
        <w:tc>
          <w:tcPr>
            <w:tcW w:w="708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0456A21" w14:textId="77777777" w:rsidR="00E967E3" w:rsidRPr="00E967E3" w:rsidRDefault="00E967E3" w:rsidP="00E967E3">
            <w:pPr>
              <w:spacing w:after="128" w:line="240" w:lineRule="auto"/>
              <w:rPr>
                <w:rFonts w:eastAsia="Times New Roman" w:cstheme="minorHAnsi"/>
                <w:lang w:eastAsia="en-GB"/>
              </w:rPr>
            </w:pPr>
            <w:r w:rsidRPr="00E967E3">
              <w:rPr>
                <w:rFonts w:eastAsia="Times New Roman" w:cstheme="minorHAnsi"/>
                <w:lang w:eastAsia="en-GB"/>
              </w:rPr>
              <w:t>Has a risk assessment been carried out on the chosen methods of transfer?</w:t>
            </w:r>
          </w:p>
        </w:tc>
        <w:tc>
          <w:tcPr>
            <w:tcW w:w="1843"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20521B3" w14:textId="209FD888" w:rsidR="00E967E3" w:rsidRPr="00E967E3" w:rsidRDefault="00293B82" w:rsidP="00E967E3">
            <w:pPr>
              <w:spacing w:after="128" w:line="240" w:lineRule="auto"/>
              <w:rPr>
                <w:rFonts w:eastAsia="Times New Roman" w:cstheme="minorHAnsi"/>
                <w:lang w:eastAsia="en-GB"/>
              </w:rPr>
            </w:pPr>
            <w:r>
              <w:rPr>
                <w:rFonts w:eastAsia="Times New Roman" w:cstheme="minorHAnsi"/>
                <w:lang w:eastAsia="en-GB"/>
              </w:rPr>
              <w:t xml:space="preserve">  </w:t>
            </w:r>
            <w:r w:rsidR="00C47636">
              <w:rPr>
                <w:rFonts w:eastAsia="Times New Roman" w:cstheme="minorHAnsi"/>
                <w:lang w:eastAsia="en-GB"/>
              </w:rPr>
              <w:t>Yes</w:t>
            </w:r>
          </w:p>
        </w:tc>
      </w:tr>
    </w:tbl>
    <w:p w14:paraId="539E991A" w14:textId="77777777" w:rsidR="00E967E3" w:rsidRPr="00E967E3" w:rsidRDefault="00E967E3" w:rsidP="00E967E3">
      <w:pPr>
        <w:shd w:val="clear" w:color="auto" w:fill="FFFFFF"/>
        <w:spacing w:after="128" w:line="240" w:lineRule="auto"/>
        <w:rPr>
          <w:rFonts w:eastAsia="Times New Roman" w:cstheme="minorHAnsi"/>
          <w:color w:val="333333"/>
          <w:lang w:eastAsia="en-GB"/>
        </w:rPr>
      </w:pPr>
      <w:r w:rsidRPr="00E967E3">
        <w:rPr>
          <w:rFonts w:eastAsia="Times New Roman" w:cstheme="minorHAnsi"/>
          <w:color w:val="333333"/>
          <w:lang w:eastAsia="en-GB"/>
        </w:rPr>
        <w:t> </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27"/>
        <w:gridCol w:w="6096"/>
      </w:tblGrid>
      <w:tr w:rsidR="00E967E3" w:rsidRPr="00E967E3" w14:paraId="08CFC3A0" w14:textId="77777777" w:rsidTr="00C47636">
        <w:tc>
          <w:tcPr>
            <w:tcW w:w="282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0FE21EF" w14:textId="394F79C3" w:rsidR="00E967E3" w:rsidRPr="00E967E3" w:rsidRDefault="00E967E3" w:rsidP="00E967E3">
            <w:pPr>
              <w:spacing w:after="128" w:line="240" w:lineRule="auto"/>
              <w:rPr>
                <w:rFonts w:eastAsia="Times New Roman" w:cstheme="minorHAnsi"/>
                <w:lang w:eastAsia="en-GB"/>
              </w:rPr>
            </w:pPr>
            <w:r w:rsidRPr="00E967E3">
              <w:rPr>
                <w:rFonts w:eastAsia="Times New Roman" w:cstheme="minorHAnsi"/>
                <w:lang w:eastAsia="en-GB"/>
              </w:rPr>
              <w:t>What are the identified risks?</w:t>
            </w:r>
          </w:p>
        </w:tc>
        <w:tc>
          <w:tcPr>
            <w:tcW w:w="6096"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068A005" w14:textId="2A9FD257" w:rsidR="00E967E3" w:rsidRPr="00E967E3" w:rsidRDefault="00C47636" w:rsidP="00E967E3">
            <w:pPr>
              <w:spacing w:after="128" w:line="240" w:lineRule="auto"/>
              <w:rPr>
                <w:rFonts w:eastAsia="Times New Roman" w:cstheme="minorHAnsi"/>
                <w:lang w:eastAsia="en-GB"/>
              </w:rPr>
            </w:pPr>
            <w:r>
              <w:rPr>
                <w:rFonts w:eastAsia="Times New Roman" w:cstheme="minorHAnsi"/>
                <w:lang w:eastAsia="en-GB"/>
              </w:rPr>
              <w:t xml:space="preserve">  </w:t>
            </w:r>
            <w:r w:rsidR="00E967E3" w:rsidRPr="00E967E3">
              <w:rPr>
                <w:rFonts w:eastAsia="Times New Roman" w:cstheme="minorHAnsi"/>
                <w:lang w:eastAsia="en-GB"/>
              </w:rPr>
              <w:t>Slight due to encrypted method of data transfer.</w:t>
            </w:r>
          </w:p>
        </w:tc>
      </w:tr>
    </w:tbl>
    <w:p w14:paraId="25908281" w14:textId="77777777" w:rsidR="00E967E3" w:rsidRPr="00E967E3" w:rsidRDefault="00E967E3" w:rsidP="00E967E3">
      <w:pPr>
        <w:shd w:val="clear" w:color="auto" w:fill="FFFFFF"/>
        <w:spacing w:after="128" w:line="240" w:lineRule="auto"/>
        <w:rPr>
          <w:rFonts w:eastAsia="Times New Roman" w:cstheme="minorHAnsi"/>
          <w:color w:val="333333"/>
          <w:lang w:eastAsia="en-GB"/>
        </w:rPr>
      </w:pPr>
      <w:r w:rsidRPr="00E967E3">
        <w:rPr>
          <w:rFonts w:eastAsia="Times New Roman" w:cstheme="minorHAnsi"/>
          <w:color w:val="333333"/>
          <w:lang w:eastAsia="en-GB"/>
        </w:rPr>
        <w:t> </w:t>
      </w:r>
    </w:p>
    <w:p w14:paraId="492B25E7" w14:textId="2CD48917" w:rsidR="00E967E3" w:rsidRPr="00E967E3" w:rsidRDefault="000126FF" w:rsidP="00E967E3">
      <w:pPr>
        <w:shd w:val="clear" w:color="auto" w:fill="FFFFFF"/>
        <w:spacing w:after="128" w:line="240" w:lineRule="auto"/>
        <w:rPr>
          <w:rFonts w:eastAsia="Times New Roman" w:cstheme="minorHAnsi"/>
          <w:color w:val="333333"/>
          <w:lang w:eastAsia="en-GB"/>
        </w:rPr>
      </w:pPr>
      <w:r>
        <w:rPr>
          <w:rFonts w:eastAsia="Times New Roman" w:cstheme="minorHAnsi"/>
          <w:b/>
          <w:bCs/>
          <w:color w:val="333333"/>
          <w:lang w:eastAsia="en-GB"/>
        </w:rPr>
        <w:t xml:space="preserve">6. </w:t>
      </w:r>
      <w:r w:rsidR="00E967E3" w:rsidRPr="00E967E3">
        <w:rPr>
          <w:rFonts w:eastAsia="Times New Roman" w:cstheme="minorHAnsi"/>
          <w:b/>
          <w:bCs/>
          <w:color w:val="333333"/>
          <w:lang w:eastAsia="en-GB"/>
        </w:rPr>
        <w:t>INCIDENTS</w:t>
      </w:r>
    </w:p>
    <w:p w14:paraId="4B7D6EB7" w14:textId="5DFEB80B" w:rsidR="00E967E3" w:rsidRPr="00E967E3" w:rsidRDefault="00E967E3" w:rsidP="00E967E3">
      <w:pPr>
        <w:shd w:val="clear" w:color="auto" w:fill="FFFFFF"/>
        <w:spacing w:after="128" w:line="240" w:lineRule="auto"/>
        <w:rPr>
          <w:rFonts w:eastAsia="Times New Roman" w:cstheme="minorHAnsi"/>
          <w:color w:val="333333"/>
          <w:lang w:eastAsia="en-GB"/>
        </w:rPr>
      </w:pPr>
      <w:r w:rsidRPr="00E967E3">
        <w:rPr>
          <w:rFonts w:eastAsia="Times New Roman" w:cstheme="minorHAnsi"/>
          <w:b/>
          <w:bCs/>
          <w:color w:val="333333"/>
          <w:lang w:eastAsia="en-GB"/>
        </w:rPr>
        <w:t>Any incidents occurring as a result of this agreement should be reported to the signatories of all affected organisations. They will then pass on the information</w:t>
      </w:r>
      <w:r w:rsidR="004A6920">
        <w:rPr>
          <w:rFonts w:eastAsia="Times New Roman" w:cstheme="minorHAnsi"/>
          <w:b/>
          <w:bCs/>
          <w:color w:val="333333"/>
          <w:lang w:eastAsia="en-GB"/>
        </w:rPr>
        <w:t xml:space="preserve"> </w:t>
      </w:r>
      <w:r w:rsidRPr="00E967E3">
        <w:rPr>
          <w:rFonts w:eastAsia="Times New Roman" w:cstheme="minorHAnsi"/>
          <w:b/>
          <w:bCs/>
          <w:color w:val="333333"/>
          <w:lang w:eastAsia="en-GB"/>
        </w:rPr>
        <w:t>in accordance with incident reporting procedures within their own organisation</w:t>
      </w:r>
      <w:r w:rsidR="004A6920">
        <w:rPr>
          <w:rFonts w:eastAsia="Times New Roman" w:cstheme="minorHAnsi"/>
          <w:b/>
          <w:bCs/>
          <w:color w:val="333333"/>
          <w:lang w:eastAsia="en-GB"/>
        </w:rPr>
        <w:t xml:space="preserve"> </w:t>
      </w:r>
      <w:r w:rsidRPr="00E967E3">
        <w:rPr>
          <w:rFonts w:eastAsia="Times New Roman" w:cstheme="minorHAnsi"/>
          <w:b/>
          <w:bCs/>
          <w:color w:val="333333"/>
          <w:lang w:eastAsia="en-GB"/>
        </w:rPr>
        <w:t>if appropriate. Organisations will agree to share information in order to help investigate any such incidents</w:t>
      </w:r>
      <w:r w:rsidR="004A6920">
        <w:rPr>
          <w:rFonts w:eastAsia="Times New Roman" w:cstheme="minorHAnsi"/>
          <w:b/>
          <w:bCs/>
          <w:color w:val="333333"/>
          <w:lang w:eastAsia="en-GB"/>
        </w:rPr>
        <w:t>.</w:t>
      </w:r>
    </w:p>
    <w:p w14:paraId="260D49CF" w14:textId="4B5669F9" w:rsidR="00E967E3" w:rsidRPr="00E967E3" w:rsidRDefault="000126FF" w:rsidP="00E967E3">
      <w:pPr>
        <w:shd w:val="clear" w:color="auto" w:fill="FFFFFF"/>
        <w:spacing w:after="128" w:line="240" w:lineRule="auto"/>
        <w:rPr>
          <w:rFonts w:eastAsia="Times New Roman" w:cstheme="minorHAnsi"/>
          <w:color w:val="333333"/>
          <w:lang w:eastAsia="en-GB"/>
        </w:rPr>
      </w:pPr>
      <w:r>
        <w:rPr>
          <w:rFonts w:eastAsia="Times New Roman" w:cstheme="minorHAnsi"/>
          <w:b/>
          <w:bCs/>
          <w:color w:val="333333"/>
          <w:lang w:eastAsia="en-GB"/>
        </w:rPr>
        <w:lastRenderedPageBreak/>
        <w:t>7</w:t>
      </w:r>
      <w:r w:rsidR="00293B82">
        <w:rPr>
          <w:rFonts w:eastAsia="Times New Roman" w:cstheme="minorHAnsi"/>
          <w:b/>
          <w:bCs/>
          <w:color w:val="333333"/>
          <w:lang w:eastAsia="en-GB"/>
        </w:rPr>
        <w:t>.</w:t>
      </w:r>
      <w:r>
        <w:rPr>
          <w:rFonts w:eastAsia="Times New Roman" w:cstheme="minorHAnsi"/>
          <w:b/>
          <w:bCs/>
          <w:color w:val="333333"/>
          <w:lang w:eastAsia="en-GB"/>
        </w:rPr>
        <w:t xml:space="preserve"> SUBJECT ACCESS REQUESTS</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84"/>
        <w:gridCol w:w="6326"/>
      </w:tblGrid>
      <w:tr w:rsidR="00E967E3" w:rsidRPr="00E967E3" w14:paraId="071D7394" w14:textId="77777777" w:rsidTr="00E967E3">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6D5502E" w14:textId="77777777" w:rsidR="00E967E3" w:rsidRPr="00E967E3" w:rsidRDefault="00E967E3" w:rsidP="00E967E3">
            <w:pPr>
              <w:spacing w:after="128" w:line="240" w:lineRule="auto"/>
              <w:rPr>
                <w:rFonts w:eastAsia="Times New Roman" w:cstheme="minorHAnsi"/>
                <w:lang w:eastAsia="en-GB"/>
              </w:rPr>
            </w:pPr>
            <w:r w:rsidRPr="00E967E3">
              <w:rPr>
                <w:rFonts w:eastAsia="Times New Roman" w:cstheme="minorHAnsi"/>
                <w:lang w:eastAsia="en-GB"/>
              </w:rPr>
              <w:t>Subject Access Requests Will Be Directed To</w:t>
            </w:r>
          </w:p>
          <w:p w14:paraId="2071E794" w14:textId="77777777" w:rsidR="00E967E3" w:rsidRPr="00E967E3" w:rsidRDefault="00E967E3" w:rsidP="00E967E3">
            <w:pPr>
              <w:spacing w:after="128" w:line="240" w:lineRule="auto"/>
              <w:rPr>
                <w:rFonts w:eastAsia="Times New Roman" w:cstheme="minorHAnsi"/>
                <w:lang w:eastAsia="en-GB"/>
              </w:rPr>
            </w:pPr>
            <w:r w:rsidRPr="00E967E3">
              <w:rPr>
                <w:rFonts w:eastAsia="Times New Roman" w:cstheme="minorHAnsi"/>
                <w:lang w:eastAsia="en-GB"/>
              </w:rP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F89EE58" w14:textId="77777777" w:rsidR="00E967E3" w:rsidRDefault="00293B82" w:rsidP="00E967E3">
            <w:pPr>
              <w:spacing w:after="128" w:line="240" w:lineRule="auto"/>
              <w:rPr>
                <w:rFonts w:eastAsia="Times New Roman" w:cstheme="minorHAnsi"/>
                <w:lang w:eastAsia="en-GB"/>
              </w:rPr>
            </w:pPr>
            <w:r>
              <w:rPr>
                <w:rFonts w:eastAsia="Times New Roman" w:cstheme="minorHAnsi"/>
                <w:lang w:eastAsia="en-GB"/>
              </w:rPr>
              <w:t>Primary Engineer Ltd</w:t>
            </w:r>
          </w:p>
          <w:p w14:paraId="56F85756" w14:textId="77777777" w:rsidR="00293B82" w:rsidRDefault="00293B82" w:rsidP="00E967E3">
            <w:pPr>
              <w:spacing w:after="128" w:line="240" w:lineRule="auto"/>
              <w:rPr>
                <w:rFonts w:eastAsia="Times New Roman" w:cstheme="minorHAnsi"/>
                <w:lang w:eastAsia="en-GB"/>
              </w:rPr>
            </w:pPr>
            <w:r>
              <w:rPr>
                <w:rFonts w:eastAsia="Times New Roman" w:cstheme="minorHAnsi"/>
                <w:lang w:eastAsia="en-GB"/>
              </w:rPr>
              <w:t>AMS Office Tower</w:t>
            </w:r>
          </w:p>
          <w:p w14:paraId="68A2D110" w14:textId="77777777" w:rsidR="00293B82" w:rsidRDefault="00293B82" w:rsidP="00E967E3">
            <w:pPr>
              <w:spacing w:after="128" w:line="240" w:lineRule="auto"/>
              <w:rPr>
                <w:rFonts w:eastAsia="Times New Roman" w:cstheme="minorHAnsi"/>
                <w:lang w:eastAsia="en-GB"/>
              </w:rPr>
            </w:pPr>
            <w:r>
              <w:rPr>
                <w:rFonts w:eastAsia="Times New Roman" w:cstheme="minorHAnsi"/>
                <w:lang w:eastAsia="en-GB"/>
              </w:rPr>
              <w:t>Billington Road</w:t>
            </w:r>
          </w:p>
          <w:p w14:paraId="5F457B71" w14:textId="77777777" w:rsidR="00293B82" w:rsidRDefault="00293B82" w:rsidP="00E967E3">
            <w:pPr>
              <w:spacing w:after="128" w:line="240" w:lineRule="auto"/>
              <w:rPr>
                <w:rFonts w:eastAsia="Times New Roman" w:cstheme="minorHAnsi"/>
                <w:lang w:eastAsia="en-GB"/>
              </w:rPr>
            </w:pPr>
            <w:r>
              <w:rPr>
                <w:rFonts w:eastAsia="Times New Roman" w:cstheme="minorHAnsi"/>
                <w:lang w:eastAsia="en-GB"/>
              </w:rPr>
              <w:t>Burnley</w:t>
            </w:r>
          </w:p>
          <w:p w14:paraId="6BF73E49" w14:textId="6F3EA05E" w:rsidR="00293B82" w:rsidRPr="00E967E3" w:rsidRDefault="00293B82" w:rsidP="00E967E3">
            <w:pPr>
              <w:spacing w:after="128" w:line="240" w:lineRule="auto"/>
              <w:rPr>
                <w:rFonts w:eastAsia="Times New Roman" w:cstheme="minorHAnsi"/>
                <w:lang w:eastAsia="en-GB"/>
              </w:rPr>
            </w:pPr>
            <w:r>
              <w:rPr>
                <w:rFonts w:eastAsia="Times New Roman" w:cstheme="minorHAnsi"/>
                <w:lang w:eastAsia="en-GB"/>
              </w:rPr>
              <w:t>BB11 5UB</w:t>
            </w:r>
          </w:p>
        </w:tc>
      </w:tr>
      <w:tr w:rsidR="00E967E3" w:rsidRPr="00E967E3" w14:paraId="42AFA570" w14:textId="77777777" w:rsidTr="00E967E3">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FE7AE64" w14:textId="77777777" w:rsidR="00E967E3" w:rsidRPr="00E967E3" w:rsidRDefault="00E967E3" w:rsidP="00E967E3">
            <w:pPr>
              <w:spacing w:after="128" w:line="240" w:lineRule="auto"/>
              <w:rPr>
                <w:rFonts w:eastAsia="Times New Roman" w:cstheme="minorHAnsi"/>
                <w:lang w:eastAsia="en-GB"/>
              </w:rPr>
            </w:pPr>
            <w:r w:rsidRPr="00E967E3">
              <w:rPr>
                <w:rFonts w:eastAsia="Times New Roman" w:cstheme="minorHAnsi"/>
                <w:lang w:eastAsia="en-GB"/>
              </w:rPr>
              <w:t xml:space="preserve">Special Arrangements </w:t>
            </w:r>
            <w:proofErr w:type="gramStart"/>
            <w:r w:rsidRPr="00E967E3">
              <w:rPr>
                <w:rFonts w:eastAsia="Times New Roman" w:cstheme="minorHAnsi"/>
                <w:lang w:eastAsia="en-GB"/>
              </w:rPr>
              <w:t>For</w:t>
            </w:r>
            <w:proofErr w:type="gramEnd"/>
            <w:r w:rsidRPr="00E967E3">
              <w:rPr>
                <w:rFonts w:eastAsia="Times New Roman" w:cstheme="minorHAnsi"/>
                <w:lang w:eastAsia="en-GB"/>
              </w:rPr>
              <w:t xml:space="preserve"> Subject Access Requests</w:t>
            </w:r>
          </w:p>
          <w:p w14:paraId="4619D997" w14:textId="77777777" w:rsidR="00E967E3" w:rsidRPr="00E967E3" w:rsidRDefault="00E967E3" w:rsidP="00E967E3">
            <w:pPr>
              <w:spacing w:after="128" w:line="240" w:lineRule="auto"/>
              <w:rPr>
                <w:rFonts w:eastAsia="Times New Roman" w:cstheme="minorHAnsi"/>
                <w:lang w:eastAsia="en-GB"/>
              </w:rPr>
            </w:pPr>
            <w:r w:rsidRPr="00E967E3">
              <w:rPr>
                <w:rFonts w:eastAsia="Times New Roman" w:cstheme="minorHAnsi"/>
                <w:lang w:eastAsia="en-GB"/>
              </w:rP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8BD5696" w14:textId="2A07844D" w:rsidR="00E967E3" w:rsidRPr="00E967E3" w:rsidRDefault="00E967E3" w:rsidP="00E967E3">
            <w:pPr>
              <w:spacing w:after="128" w:line="240" w:lineRule="auto"/>
              <w:rPr>
                <w:rFonts w:eastAsia="Times New Roman" w:cstheme="minorHAnsi"/>
                <w:lang w:eastAsia="en-GB"/>
              </w:rPr>
            </w:pPr>
            <w:r w:rsidRPr="00E967E3">
              <w:rPr>
                <w:rFonts w:eastAsia="Times New Roman" w:cstheme="minorHAnsi"/>
                <w:lang w:eastAsia="en-GB"/>
              </w:rPr>
              <w:t xml:space="preserve">Schools and </w:t>
            </w:r>
            <w:r w:rsidR="00293B82">
              <w:rPr>
                <w:rFonts w:eastAsia="Times New Roman" w:cstheme="minorHAnsi"/>
                <w:lang w:eastAsia="en-GB"/>
              </w:rPr>
              <w:t>Primary Engineer</w:t>
            </w:r>
            <w:r w:rsidRPr="00E967E3">
              <w:rPr>
                <w:rFonts w:eastAsia="Times New Roman" w:cstheme="minorHAnsi"/>
                <w:lang w:eastAsia="en-GB"/>
              </w:rPr>
              <w:t xml:space="preserve"> will answer any requests they receive and ensure all subject access requests are handled in line with DPA </w:t>
            </w:r>
            <w:r w:rsidR="00EC5E84">
              <w:rPr>
                <w:rFonts w:eastAsia="Times New Roman" w:cstheme="minorHAnsi"/>
                <w:lang w:eastAsia="en-GB"/>
              </w:rPr>
              <w:t>2018</w:t>
            </w:r>
            <w:r w:rsidRPr="00E967E3">
              <w:rPr>
                <w:rFonts w:eastAsia="Times New Roman" w:cstheme="minorHAnsi"/>
                <w:lang w:eastAsia="en-GB"/>
              </w:rPr>
              <w:t>/GDPR.</w:t>
            </w:r>
          </w:p>
        </w:tc>
      </w:tr>
    </w:tbl>
    <w:p w14:paraId="676A9792" w14:textId="77777777" w:rsidR="00E967E3" w:rsidRPr="00E967E3" w:rsidRDefault="00E967E3" w:rsidP="00E967E3">
      <w:pPr>
        <w:shd w:val="clear" w:color="auto" w:fill="FFFFFF"/>
        <w:spacing w:after="128" w:line="240" w:lineRule="auto"/>
        <w:rPr>
          <w:rFonts w:eastAsia="Times New Roman" w:cstheme="minorHAnsi"/>
          <w:color w:val="333333"/>
          <w:lang w:eastAsia="en-GB"/>
        </w:rPr>
      </w:pPr>
      <w:r w:rsidRPr="00E967E3">
        <w:rPr>
          <w:rFonts w:eastAsia="Times New Roman" w:cstheme="minorHAnsi"/>
          <w:color w:val="333333"/>
          <w:lang w:eastAsia="en-GB"/>
        </w:rPr>
        <w:t> </w:t>
      </w:r>
    </w:p>
    <w:p w14:paraId="7F45ACBA" w14:textId="6E4D22D4" w:rsidR="00E967E3" w:rsidRPr="00E967E3" w:rsidRDefault="00DE082D" w:rsidP="00E967E3">
      <w:pPr>
        <w:shd w:val="clear" w:color="auto" w:fill="FFFFFF"/>
        <w:spacing w:after="128" w:line="240" w:lineRule="auto"/>
        <w:rPr>
          <w:rFonts w:eastAsia="Times New Roman" w:cstheme="minorHAnsi"/>
          <w:color w:val="333333"/>
          <w:lang w:eastAsia="en-GB"/>
        </w:rPr>
      </w:pPr>
      <w:r>
        <w:rPr>
          <w:rFonts w:eastAsia="Times New Roman" w:cstheme="minorHAnsi"/>
          <w:b/>
          <w:bCs/>
          <w:color w:val="333333"/>
          <w:lang w:eastAsia="en-GB"/>
        </w:rPr>
        <w:t>8</w:t>
      </w:r>
      <w:r w:rsidR="00293B82">
        <w:rPr>
          <w:rFonts w:eastAsia="Times New Roman" w:cstheme="minorHAnsi"/>
          <w:b/>
          <w:bCs/>
          <w:color w:val="333333"/>
          <w:lang w:eastAsia="en-GB"/>
        </w:rPr>
        <w:t>.</w:t>
      </w:r>
      <w:r w:rsidR="000126FF">
        <w:rPr>
          <w:rFonts w:eastAsia="Times New Roman" w:cstheme="minorHAnsi"/>
          <w:b/>
          <w:bCs/>
          <w:color w:val="333333"/>
          <w:lang w:eastAsia="en-GB"/>
        </w:rPr>
        <w:t xml:space="preserve"> RETENTION PERIOD</w:t>
      </w:r>
      <w:bookmarkStart w:id="0" w:name="_GoBack"/>
      <w:bookmarkEnd w:id="0"/>
    </w:p>
    <w:tbl>
      <w:tblPr>
        <w:tblW w:w="0" w:type="auto"/>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86"/>
        <w:gridCol w:w="6237"/>
      </w:tblGrid>
      <w:tr w:rsidR="00E967E3" w:rsidRPr="00E967E3" w14:paraId="1FF833D3" w14:textId="77777777" w:rsidTr="00C47636">
        <w:trPr>
          <w:jc w:val="center"/>
        </w:trPr>
        <w:tc>
          <w:tcPr>
            <w:tcW w:w="2686"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CE18043" w14:textId="78136AEF" w:rsidR="00E967E3" w:rsidRPr="00E967E3" w:rsidRDefault="00E967E3" w:rsidP="00E967E3">
            <w:pPr>
              <w:spacing w:after="128" w:line="240" w:lineRule="auto"/>
              <w:rPr>
                <w:rFonts w:eastAsia="Times New Roman" w:cstheme="minorHAnsi"/>
                <w:lang w:eastAsia="en-GB"/>
              </w:rPr>
            </w:pPr>
            <w:r w:rsidRPr="00E967E3">
              <w:rPr>
                <w:rFonts w:eastAsia="Times New Roman" w:cstheme="minorHAnsi"/>
                <w:lang w:eastAsia="en-GB"/>
              </w:rPr>
              <w:t xml:space="preserve">Retention Period </w:t>
            </w:r>
            <w:proofErr w:type="gramStart"/>
            <w:r w:rsidRPr="00E967E3">
              <w:rPr>
                <w:rFonts w:eastAsia="Times New Roman" w:cstheme="minorHAnsi"/>
                <w:lang w:eastAsia="en-GB"/>
              </w:rPr>
              <w:t>For</w:t>
            </w:r>
            <w:proofErr w:type="gramEnd"/>
            <w:r w:rsidRPr="00E967E3">
              <w:rPr>
                <w:rFonts w:eastAsia="Times New Roman" w:cstheme="minorHAnsi"/>
                <w:lang w:eastAsia="en-GB"/>
              </w:rPr>
              <w:t xml:space="preserve"> Data</w:t>
            </w:r>
          </w:p>
        </w:tc>
        <w:tc>
          <w:tcPr>
            <w:tcW w:w="623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2025EB6" w14:textId="39A1565B" w:rsidR="00E967E3" w:rsidRPr="00E967E3" w:rsidRDefault="00EC5E84" w:rsidP="00E967E3">
            <w:pPr>
              <w:spacing w:after="128" w:line="240" w:lineRule="auto"/>
              <w:rPr>
                <w:rFonts w:eastAsia="Times New Roman" w:cstheme="minorHAnsi"/>
                <w:lang w:eastAsia="en-GB"/>
              </w:rPr>
            </w:pPr>
            <w:r>
              <w:rPr>
                <w:rFonts w:eastAsia="Times New Roman" w:cstheme="minorHAnsi"/>
                <w:lang w:eastAsia="en-GB"/>
              </w:rPr>
              <w:t>10</w:t>
            </w:r>
            <w:r w:rsidR="00293B82">
              <w:rPr>
                <w:rFonts w:eastAsia="Times New Roman" w:cstheme="minorHAnsi"/>
                <w:lang w:eastAsia="en-GB"/>
              </w:rPr>
              <w:t xml:space="preserve"> years</w:t>
            </w:r>
          </w:p>
        </w:tc>
      </w:tr>
      <w:tr w:rsidR="00E967E3" w:rsidRPr="00E967E3" w14:paraId="0B3F6793" w14:textId="77777777" w:rsidTr="00C47636">
        <w:trPr>
          <w:jc w:val="center"/>
        </w:trPr>
        <w:tc>
          <w:tcPr>
            <w:tcW w:w="2686"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FE8F8FA" w14:textId="77777777" w:rsidR="00E967E3" w:rsidRPr="00E967E3" w:rsidRDefault="00E967E3" w:rsidP="00E967E3">
            <w:pPr>
              <w:spacing w:after="128" w:line="240" w:lineRule="auto"/>
              <w:rPr>
                <w:rFonts w:eastAsia="Times New Roman" w:cstheme="minorHAnsi"/>
                <w:lang w:eastAsia="en-GB"/>
              </w:rPr>
            </w:pPr>
            <w:r w:rsidRPr="00E967E3">
              <w:rPr>
                <w:rFonts w:eastAsia="Times New Roman" w:cstheme="minorHAnsi"/>
                <w:lang w:eastAsia="en-GB"/>
              </w:rPr>
              <w:t xml:space="preserve">Disposal Method </w:t>
            </w:r>
            <w:proofErr w:type="gramStart"/>
            <w:r w:rsidRPr="00E967E3">
              <w:rPr>
                <w:rFonts w:eastAsia="Times New Roman" w:cstheme="minorHAnsi"/>
                <w:lang w:eastAsia="en-GB"/>
              </w:rPr>
              <w:t>For</w:t>
            </w:r>
            <w:proofErr w:type="gramEnd"/>
            <w:r w:rsidRPr="00E967E3">
              <w:rPr>
                <w:rFonts w:eastAsia="Times New Roman" w:cstheme="minorHAnsi"/>
                <w:lang w:eastAsia="en-GB"/>
              </w:rPr>
              <w:t xml:space="preserve"> Data</w:t>
            </w:r>
          </w:p>
          <w:p w14:paraId="77A441B2" w14:textId="77777777" w:rsidR="00E967E3" w:rsidRPr="00E967E3" w:rsidRDefault="00E967E3" w:rsidP="00E967E3">
            <w:pPr>
              <w:spacing w:after="128" w:line="240" w:lineRule="auto"/>
              <w:rPr>
                <w:rFonts w:eastAsia="Times New Roman" w:cstheme="minorHAnsi"/>
                <w:lang w:eastAsia="en-GB"/>
              </w:rPr>
            </w:pPr>
            <w:r w:rsidRPr="00E967E3">
              <w:rPr>
                <w:rFonts w:eastAsia="Times New Roman" w:cstheme="minorHAnsi"/>
                <w:lang w:eastAsia="en-GB"/>
              </w:rPr>
              <w:t> </w:t>
            </w:r>
          </w:p>
        </w:tc>
        <w:tc>
          <w:tcPr>
            <w:tcW w:w="623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F1B5258" w14:textId="77777777" w:rsidR="00E967E3" w:rsidRDefault="00E967E3" w:rsidP="00E967E3">
            <w:pPr>
              <w:spacing w:after="128" w:line="240" w:lineRule="auto"/>
              <w:rPr>
                <w:rFonts w:eastAsia="Times New Roman" w:cstheme="minorHAnsi"/>
                <w:lang w:eastAsia="en-GB"/>
              </w:rPr>
            </w:pPr>
            <w:r w:rsidRPr="00E967E3">
              <w:rPr>
                <w:rFonts w:eastAsia="Times New Roman" w:cstheme="minorHAnsi"/>
                <w:lang w:eastAsia="en-GB"/>
              </w:rPr>
              <w:t>Secure disposal - Electronic Database Management</w:t>
            </w:r>
          </w:p>
          <w:p w14:paraId="73793050" w14:textId="775FC3CC" w:rsidR="00293B82" w:rsidRPr="00E967E3" w:rsidRDefault="00293B82" w:rsidP="00E967E3">
            <w:pPr>
              <w:spacing w:after="128" w:line="240" w:lineRule="auto"/>
              <w:rPr>
                <w:rFonts w:eastAsia="Times New Roman" w:cstheme="minorHAnsi"/>
                <w:lang w:eastAsia="en-GB"/>
              </w:rPr>
            </w:pPr>
            <w:r>
              <w:rPr>
                <w:rFonts w:eastAsia="Times New Roman" w:cstheme="minorHAnsi"/>
                <w:lang w:eastAsia="en-GB"/>
              </w:rPr>
              <w:t>Confidential Waste/shredding</w:t>
            </w:r>
          </w:p>
        </w:tc>
      </w:tr>
    </w:tbl>
    <w:p w14:paraId="1A752548" w14:textId="77777777" w:rsidR="00E967E3" w:rsidRPr="00E967E3" w:rsidRDefault="00E967E3" w:rsidP="00E967E3">
      <w:pPr>
        <w:shd w:val="clear" w:color="auto" w:fill="FFFFFF"/>
        <w:spacing w:after="128" w:line="240" w:lineRule="auto"/>
        <w:rPr>
          <w:rFonts w:eastAsia="Times New Roman" w:cstheme="minorHAnsi"/>
          <w:color w:val="333333"/>
          <w:lang w:eastAsia="en-GB"/>
        </w:rPr>
      </w:pPr>
      <w:r w:rsidRPr="00E967E3">
        <w:rPr>
          <w:rFonts w:eastAsia="Times New Roman" w:cstheme="minorHAnsi"/>
          <w:color w:val="333333"/>
          <w:lang w:eastAsia="en-GB"/>
        </w:rPr>
        <w:t> </w:t>
      </w:r>
    </w:p>
    <w:p w14:paraId="431D2DE0" w14:textId="77777777" w:rsidR="00E04CFC" w:rsidRPr="00BE6799" w:rsidRDefault="00E04CFC" w:rsidP="00E04CFC">
      <w:pPr>
        <w:spacing w:after="0" w:line="240" w:lineRule="auto"/>
        <w:ind w:right="-567"/>
        <w:jc w:val="both"/>
        <w:textAlignment w:val="baseline"/>
        <w:rPr>
          <w:color w:val="0000FF"/>
          <w:sz w:val="24"/>
          <w:szCs w:val="24"/>
          <w:u w:val="single"/>
        </w:rPr>
      </w:pPr>
      <w:bookmarkStart w:id="1" w:name="_Hlk17355488"/>
      <w:r w:rsidRPr="00BE6799">
        <w:rPr>
          <w:b/>
          <w:noProof/>
          <w:sz w:val="24"/>
          <w:szCs w:val="24"/>
        </w:rPr>
        <w:drawing>
          <wp:anchor distT="0" distB="0" distL="114300" distR="114300" simplePos="0" relativeHeight="251659264" behindDoc="1" locked="0" layoutInCell="1" allowOverlap="1" wp14:anchorId="2EB5DAFD" wp14:editId="119EEDBC">
            <wp:simplePos x="0" y="0"/>
            <wp:positionH relativeFrom="margin">
              <wp:posOffset>2141855</wp:posOffset>
            </wp:positionH>
            <wp:positionV relativeFrom="paragraph">
              <wp:posOffset>209550</wp:posOffset>
            </wp:positionV>
            <wp:extent cx="223520" cy="200025"/>
            <wp:effectExtent l="0" t="0" r="5080" b="9525"/>
            <wp:wrapTight wrapText="bothSides">
              <wp:wrapPolygon edited="0">
                <wp:start x="0" y="0"/>
                <wp:lineTo x="0" y="20571"/>
                <wp:lineTo x="20250" y="20571"/>
                <wp:lineTo x="20250" y="0"/>
                <wp:lineTo x="0" y="0"/>
              </wp:wrapPolygon>
            </wp:wrapTight>
            <wp:docPr id="11" name="Picture 11" descr="C:\Users\Elizabeth Radcliffe\AppData\Local\Microsoft\Windows\INetCache\Content.MSO\D6A564B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Elizabeth Radcliffe\AppData\Local\Microsoft\Windows\INetCache\Content.MSO\D6A564B4.t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3520" cy="200025"/>
                    </a:xfrm>
                    <a:prstGeom prst="rect">
                      <a:avLst/>
                    </a:prstGeom>
                    <a:noFill/>
                    <a:ln>
                      <a:noFill/>
                    </a:ln>
                  </pic:spPr>
                </pic:pic>
              </a:graphicData>
            </a:graphic>
          </wp:anchor>
        </w:drawing>
      </w:r>
      <w:r w:rsidRPr="00BE6799">
        <w:rPr>
          <w:b/>
          <w:noProof/>
          <w:sz w:val="24"/>
          <w:szCs w:val="24"/>
        </w:rPr>
        <w:drawing>
          <wp:anchor distT="0" distB="0" distL="114300" distR="114300" simplePos="0" relativeHeight="251660288" behindDoc="1" locked="0" layoutInCell="1" allowOverlap="1" wp14:anchorId="19130643" wp14:editId="09E3FE54">
            <wp:simplePos x="0" y="0"/>
            <wp:positionH relativeFrom="column">
              <wp:posOffset>1447800</wp:posOffset>
            </wp:positionH>
            <wp:positionV relativeFrom="paragraph">
              <wp:posOffset>209550</wp:posOffset>
            </wp:positionV>
            <wp:extent cx="223520" cy="200025"/>
            <wp:effectExtent l="0" t="0" r="5080" b="9525"/>
            <wp:wrapTight wrapText="bothSides">
              <wp:wrapPolygon edited="0">
                <wp:start x="0" y="0"/>
                <wp:lineTo x="0" y="20571"/>
                <wp:lineTo x="20250" y="20571"/>
                <wp:lineTo x="20250" y="0"/>
                <wp:lineTo x="0" y="0"/>
              </wp:wrapPolygon>
            </wp:wrapTight>
            <wp:docPr id="10" name="Picture 10" descr="C:\Users\Elizabeth Radcliffe\AppData\Local\Microsoft\Windows\INetCache\Content.MSO\D6A564B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Elizabeth Radcliffe\AppData\Local\Microsoft\Windows\INetCache\Content.MSO\D6A564B4.t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3520" cy="200025"/>
                    </a:xfrm>
                    <a:prstGeom prst="rect">
                      <a:avLst/>
                    </a:prstGeom>
                    <a:noFill/>
                    <a:ln>
                      <a:noFill/>
                    </a:ln>
                  </pic:spPr>
                </pic:pic>
              </a:graphicData>
            </a:graphic>
          </wp:anchor>
        </w:drawing>
      </w:r>
      <w:r w:rsidRPr="00BE6799">
        <w:rPr>
          <w:color w:val="000000" w:themeColor="text1"/>
          <w:sz w:val="24"/>
          <w:szCs w:val="24"/>
        </w:rPr>
        <w:t xml:space="preserve">Please indicate that you have read and accept our Privacy Policy, which can be found </w:t>
      </w:r>
      <w:hyperlink r:id="rId13" w:history="1">
        <w:r w:rsidRPr="00BE6799">
          <w:rPr>
            <w:rStyle w:val="Hyperlink"/>
            <w:sz w:val="24"/>
            <w:szCs w:val="24"/>
          </w:rPr>
          <w:t>here</w:t>
        </w:r>
      </w:hyperlink>
      <w:r w:rsidRPr="00BE6799">
        <w:rPr>
          <w:color w:val="0000FF"/>
          <w:sz w:val="24"/>
          <w:szCs w:val="24"/>
          <w:u w:val="single"/>
        </w:rPr>
        <w:t xml:space="preserve">. </w:t>
      </w:r>
    </w:p>
    <w:p w14:paraId="5175C93C" w14:textId="77777777" w:rsidR="00E04CFC" w:rsidRPr="00BE6799" w:rsidRDefault="00E04CFC" w:rsidP="00E04CFC">
      <w:pPr>
        <w:spacing w:after="0" w:line="240" w:lineRule="auto"/>
        <w:ind w:right="-567"/>
        <w:jc w:val="both"/>
        <w:textAlignment w:val="baseline"/>
        <w:rPr>
          <w:rFonts w:eastAsia="Times New Roman" w:cs="Segoe UI"/>
          <w:sz w:val="24"/>
          <w:szCs w:val="24"/>
          <w:lang w:eastAsia="en-GB"/>
        </w:rPr>
      </w:pPr>
      <w:r w:rsidRPr="00BE6799">
        <w:rPr>
          <w:rFonts w:eastAsia="Times New Roman" w:cs="Segoe UI"/>
          <w:sz w:val="24"/>
          <w:szCs w:val="24"/>
          <w:lang w:eastAsia="en-GB"/>
        </w:rPr>
        <w:t>Please tick here:   Yes           No</w:t>
      </w:r>
    </w:p>
    <w:bookmarkEnd w:id="1"/>
    <w:p w14:paraId="3359C38C" w14:textId="77777777" w:rsidR="00E04CFC" w:rsidRDefault="00E04CFC" w:rsidP="00E04CFC">
      <w:pPr>
        <w:spacing w:after="0" w:line="240" w:lineRule="auto"/>
        <w:ind w:right="-567"/>
        <w:jc w:val="both"/>
        <w:textAlignment w:val="baseline"/>
        <w:rPr>
          <w:color w:val="000000" w:themeColor="text1"/>
          <w:sz w:val="24"/>
          <w:szCs w:val="24"/>
        </w:rPr>
      </w:pPr>
    </w:p>
    <w:p w14:paraId="0F0D524E" w14:textId="6069B8DA" w:rsidR="00E1077E" w:rsidRDefault="00E1077E" w:rsidP="00E1077E">
      <w:pPr>
        <w:spacing w:after="0" w:line="240" w:lineRule="auto"/>
        <w:ind w:right="57"/>
        <w:jc w:val="both"/>
        <w:textAlignment w:val="baseline"/>
      </w:pPr>
      <w:r w:rsidRPr="006C03B4">
        <w:rPr>
          <w:b/>
          <w:noProof/>
          <w:sz w:val="24"/>
          <w:szCs w:val="24"/>
        </w:rPr>
        <w:drawing>
          <wp:anchor distT="0" distB="0" distL="114300" distR="114300" simplePos="0" relativeHeight="251663360" behindDoc="1" locked="0" layoutInCell="1" allowOverlap="1" wp14:anchorId="67A22BC2" wp14:editId="53759654">
            <wp:simplePos x="0" y="0"/>
            <wp:positionH relativeFrom="column">
              <wp:posOffset>1498600</wp:posOffset>
            </wp:positionH>
            <wp:positionV relativeFrom="paragraph">
              <wp:posOffset>377190</wp:posOffset>
            </wp:positionV>
            <wp:extent cx="223520" cy="200025"/>
            <wp:effectExtent l="0" t="0" r="5080" b="9525"/>
            <wp:wrapTight wrapText="bothSides">
              <wp:wrapPolygon edited="0">
                <wp:start x="0" y="0"/>
                <wp:lineTo x="0" y="20571"/>
                <wp:lineTo x="20250" y="20571"/>
                <wp:lineTo x="20250" y="0"/>
                <wp:lineTo x="0" y="0"/>
              </wp:wrapPolygon>
            </wp:wrapTight>
            <wp:docPr id="2" name="Picture 2" descr="C:\Users\Elizabeth Radcliffe\AppData\Local\Microsoft\Windows\INetCache\Content.MSO\D6A564B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Elizabeth Radcliffe\AppData\Local\Microsoft\Windows\INetCache\Content.MSO\D6A564B4.t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3520" cy="200025"/>
                    </a:xfrm>
                    <a:prstGeom prst="rect">
                      <a:avLst/>
                    </a:prstGeom>
                    <a:noFill/>
                    <a:ln>
                      <a:noFill/>
                    </a:ln>
                  </pic:spPr>
                </pic:pic>
              </a:graphicData>
            </a:graphic>
          </wp:anchor>
        </w:drawing>
      </w:r>
      <w:r w:rsidRPr="006C03B4">
        <w:rPr>
          <w:sz w:val="24"/>
          <w:szCs w:val="24"/>
        </w:rPr>
        <w:t xml:space="preserve">Please indicate that you have read and accept our Terms and </w:t>
      </w:r>
      <w:r w:rsidR="00D811D2">
        <w:rPr>
          <w:sz w:val="24"/>
          <w:szCs w:val="24"/>
        </w:rPr>
        <w:t>C</w:t>
      </w:r>
      <w:r w:rsidRPr="006C03B4">
        <w:rPr>
          <w:sz w:val="24"/>
          <w:szCs w:val="24"/>
        </w:rPr>
        <w:t xml:space="preserve">onditions, which can be found </w:t>
      </w:r>
      <w:hyperlink r:id="rId14" w:history="1">
        <w:r w:rsidRPr="00D87943">
          <w:rPr>
            <w:rStyle w:val="Hyperlink"/>
            <w:sz w:val="24"/>
            <w:szCs w:val="24"/>
          </w:rPr>
          <w:t>here.</w:t>
        </w:r>
      </w:hyperlink>
    </w:p>
    <w:p w14:paraId="0D1B33E2" w14:textId="77777777" w:rsidR="00E1077E" w:rsidRPr="00BE6799" w:rsidRDefault="00E1077E" w:rsidP="00E1077E">
      <w:pPr>
        <w:spacing w:after="0" w:line="240" w:lineRule="auto"/>
        <w:ind w:right="57"/>
        <w:jc w:val="both"/>
        <w:textAlignment w:val="baseline"/>
        <w:rPr>
          <w:rFonts w:eastAsia="Times New Roman" w:cs="Segoe UI"/>
          <w:sz w:val="24"/>
          <w:szCs w:val="24"/>
          <w:lang w:eastAsia="en-GB"/>
        </w:rPr>
      </w:pPr>
      <w:r w:rsidRPr="006C03B4">
        <w:rPr>
          <w:b/>
          <w:noProof/>
          <w:sz w:val="24"/>
          <w:szCs w:val="24"/>
        </w:rPr>
        <w:drawing>
          <wp:anchor distT="0" distB="0" distL="114300" distR="114300" simplePos="0" relativeHeight="251662336" behindDoc="1" locked="0" layoutInCell="1" allowOverlap="1" wp14:anchorId="61150116" wp14:editId="7DD78A65">
            <wp:simplePos x="0" y="0"/>
            <wp:positionH relativeFrom="margin">
              <wp:posOffset>2167255</wp:posOffset>
            </wp:positionH>
            <wp:positionV relativeFrom="paragraph">
              <wp:posOffset>16510</wp:posOffset>
            </wp:positionV>
            <wp:extent cx="223520" cy="200025"/>
            <wp:effectExtent l="0" t="0" r="5080" b="9525"/>
            <wp:wrapTight wrapText="bothSides">
              <wp:wrapPolygon edited="0">
                <wp:start x="0" y="0"/>
                <wp:lineTo x="0" y="20571"/>
                <wp:lineTo x="20250" y="20571"/>
                <wp:lineTo x="20250" y="0"/>
                <wp:lineTo x="0" y="0"/>
              </wp:wrapPolygon>
            </wp:wrapTight>
            <wp:docPr id="1" name="Picture 1" descr="C:\Users\Elizabeth Radcliffe\AppData\Local\Microsoft\Windows\INetCache\Content.MSO\D6A564B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Elizabeth Radcliffe\AppData\Local\Microsoft\Windows\INetCache\Content.MSO\D6A564B4.t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3520" cy="200025"/>
                    </a:xfrm>
                    <a:prstGeom prst="rect">
                      <a:avLst/>
                    </a:prstGeom>
                    <a:noFill/>
                    <a:ln>
                      <a:noFill/>
                    </a:ln>
                  </pic:spPr>
                </pic:pic>
              </a:graphicData>
            </a:graphic>
          </wp:anchor>
        </w:drawing>
      </w:r>
      <w:r w:rsidRPr="00BE6799">
        <w:rPr>
          <w:rFonts w:eastAsia="Times New Roman" w:cs="Segoe UI"/>
          <w:sz w:val="24"/>
          <w:szCs w:val="24"/>
          <w:lang w:eastAsia="en-GB"/>
        </w:rPr>
        <w:t>Please tick here:   Yes           No</w:t>
      </w:r>
    </w:p>
    <w:p w14:paraId="1B23FB73" w14:textId="4D451038" w:rsidR="00E967E3" w:rsidRPr="00E967E3" w:rsidRDefault="00E967E3" w:rsidP="00E967E3">
      <w:pPr>
        <w:shd w:val="clear" w:color="auto" w:fill="FFFFFF"/>
        <w:spacing w:before="255" w:after="255" w:line="240" w:lineRule="auto"/>
        <w:rPr>
          <w:rFonts w:eastAsia="Times New Roman" w:cstheme="minorHAnsi"/>
          <w:color w:val="333333"/>
          <w:lang w:eastAsia="en-GB"/>
        </w:rPr>
      </w:pPr>
    </w:p>
    <w:sectPr w:rsidR="00E967E3" w:rsidRPr="00E967E3" w:rsidSect="00C47636">
      <w:headerReference w:type="default" r:id="rId15"/>
      <w:footerReference w:type="default" r:id="rId16"/>
      <w:pgSz w:w="11906" w:h="16838"/>
      <w:pgMar w:top="1440" w:right="1440" w:bottom="1440"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51D40E" w14:textId="77777777" w:rsidR="00444C55" w:rsidRDefault="00444C55" w:rsidP="00C47636">
      <w:pPr>
        <w:spacing w:after="0" w:line="240" w:lineRule="auto"/>
      </w:pPr>
      <w:r>
        <w:separator/>
      </w:r>
    </w:p>
  </w:endnote>
  <w:endnote w:type="continuationSeparator" w:id="0">
    <w:p w14:paraId="1C9BA74D" w14:textId="77777777" w:rsidR="00444C55" w:rsidRDefault="00444C55" w:rsidP="00C476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A912E2" w14:textId="10F7B491" w:rsidR="00E63DEE" w:rsidRPr="00E63DEE" w:rsidRDefault="00DE082D" w:rsidP="00E63DEE">
    <w:pPr>
      <w:jc w:val="center"/>
      <w:rPr>
        <w:b/>
        <w:bCs/>
        <w:color w:val="00B050"/>
        <w:sz w:val="16"/>
        <w:szCs w:val="16"/>
      </w:rPr>
    </w:pPr>
    <w:hyperlink r:id="rId1" w:history="1">
      <w:r w:rsidR="00E63DEE" w:rsidRPr="00E63DEE">
        <w:rPr>
          <w:rStyle w:val="Hyperlink"/>
          <w:rFonts w:ascii="Calibri" w:hAnsi="Calibri" w:cs="Calibri"/>
          <w:b/>
          <w:bCs/>
          <w:color w:val="00B050"/>
          <w:sz w:val="16"/>
          <w:szCs w:val="16"/>
        </w:rPr>
        <w:t>www.primaryengineer.com</w:t>
      </w:r>
    </w:hyperlink>
    <w:r w:rsidR="00E63DEE" w:rsidRPr="00E63DEE">
      <w:rPr>
        <w:rFonts w:ascii="Calibri" w:hAnsi="Calibri" w:cs="Calibri"/>
        <w:b/>
        <w:bCs/>
        <w:color w:val="00B050"/>
        <w:sz w:val="16"/>
        <w:szCs w:val="16"/>
      </w:rPr>
      <w:t> | </w:t>
    </w:r>
    <w:hyperlink r:id="rId2" w:history="1">
      <w:r w:rsidR="00E63DEE" w:rsidRPr="00E63DEE">
        <w:rPr>
          <w:rStyle w:val="Hyperlink"/>
          <w:rFonts w:ascii="Calibri" w:hAnsi="Calibri" w:cs="Calibri"/>
          <w:b/>
          <w:bCs/>
          <w:color w:val="00B050"/>
          <w:sz w:val="16"/>
          <w:szCs w:val="16"/>
        </w:rPr>
        <w:t>www.secondaryengineer.com</w:t>
      </w:r>
    </w:hyperlink>
    <w:r w:rsidR="00E63DEE" w:rsidRPr="00E63DEE">
      <w:rPr>
        <w:rFonts w:ascii="Calibri" w:hAnsi="Calibri" w:cs="Calibri"/>
        <w:b/>
        <w:bCs/>
        <w:color w:val="00B050"/>
        <w:sz w:val="16"/>
        <w:szCs w:val="16"/>
      </w:rPr>
      <w:t> | </w:t>
    </w:r>
    <w:hyperlink r:id="rId3" w:history="1">
      <w:r w:rsidR="00E63DEE" w:rsidRPr="00E63DEE">
        <w:rPr>
          <w:rStyle w:val="Hyperlink"/>
          <w:rFonts w:ascii="Calibri" w:hAnsi="Calibri" w:cs="Calibri"/>
          <w:b/>
          <w:bCs/>
          <w:color w:val="00B050"/>
          <w:sz w:val="16"/>
          <w:szCs w:val="16"/>
        </w:rPr>
        <w:t>www.leadersaward.com </w:t>
      </w:r>
    </w:hyperlink>
    <w:r w:rsidR="00E63DEE" w:rsidRPr="00E63DEE">
      <w:rPr>
        <w:rStyle w:val="apple-converted-space"/>
        <w:rFonts w:ascii="Calibri" w:hAnsi="Calibri" w:cs="Calibri"/>
        <w:b/>
        <w:bCs/>
        <w:color w:val="00B050"/>
        <w:sz w:val="16"/>
        <w:szCs w:val="16"/>
      </w:rPr>
      <w:t> </w:t>
    </w:r>
    <w:r w:rsidR="00E63DEE">
      <w:rPr>
        <w:rStyle w:val="apple-converted-space"/>
        <w:rFonts w:ascii="Calibri" w:hAnsi="Calibri" w:cs="Calibri"/>
        <w:b/>
        <w:bCs/>
        <w:color w:val="00B050"/>
        <w:sz w:val="16"/>
        <w:szCs w:val="16"/>
      </w:rPr>
      <w:br/>
    </w:r>
    <w:r w:rsidR="00E63DEE" w:rsidRPr="00E63DEE">
      <w:rPr>
        <w:rFonts w:ascii="Calibri" w:hAnsi="Calibri" w:cs="Calibri"/>
        <w:b/>
        <w:bCs/>
        <w:color w:val="00B050"/>
        <w:sz w:val="16"/>
        <w:szCs w:val="16"/>
      </w:rPr>
      <w:t>|</w:t>
    </w:r>
    <w:r w:rsidR="00E63DEE" w:rsidRPr="00E63DEE">
      <w:rPr>
        <w:rStyle w:val="apple-converted-space"/>
        <w:rFonts w:ascii="Calibri" w:hAnsi="Calibri" w:cs="Calibri"/>
        <w:b/>
        <w:bCs/>
        <w:color w:val="00B050"/>
        <w:sz w:val="16"/>
        <w:szCs w:val="16"/>
      </w:rPr>
      <w:t> </w:t>
    </w:r>
    <w:hyperlink r:id="rId4" w:history="1">
      <w:r w:rsidR="00E63DEE" w:rsidRPr="00E63DEE">
        <w:rPr>
          <w:rStyle w:val="Hyperlink"/>
          <w:rFonts w:ascii="Calibri" w:hAnsi="Calibri" w:cs="Calibri"/>
          <w:b/>
          <w:bCs/>
          <w:color w:val="00B050"/>
          <w:sz w:val="16"/>
          <w:szCs w:val="16"/>
        </w:rPr>
        <w:t>www.onedotall.com</w:t>
      </w:r>
    </w:hyperlink>
    <w:r w:rsidR="00E63DEE" w:rsidRPr="00E63DEE">
      <w:rPr>
        <w:rStyle w:val="apple-converted-space"/>
        <w:rFonts w:ascii="Calibri" w:hAnsi="Calibri" w:cs="Calibri"/>
        <w:b/>
        <w:bCs/>
        <w:color w:val="00B050"/>
        <w:sz w:val="16"/>
        <w:szCs w:val="16"/>
      </w:rPr>
      <w:t> </w:t>
    </w:r>
    <w:r w:rsidR="00E63DEE" w:rsidRPr="00E63DEE">
      <w:rPr>
        <w:rFonts w:ascii="Calibri" w:hAnsi="Calibri" w:cs="Calibri"/>
        <w:b/>
        <w:bCs/>
        <w:color w:val="00B050"/>
        <w:sz w:val="16"/>
        <w:szCs w:val="16"/>
      </w:rPr>
      <w:t>|</w:t>
    </w:r>
    <w:r w:rsidR="00E63DEE" w:rsidRPr="00E63DEE">
      <w:rPr>
        <w:rStyle w:val="apple-converted-space"/>
        <w:rFonts w:ascii="Calibri" w:hAnsi="Calibri" w:cs="Calibri"/>
        <w:b/>
        <w:bCs/>
        <w:color w:val="00B050"/>
        <w:sz w:val="16"/>
        <w:szCs w:val="16"/>
      </w:rPr>
      <w:t> </w:t>
    </w:r>
    <w:hyperlink r:id="rId5" w:history="1">
      <w:r w:rsidR="00E63DEE" w:rsidRPr="00E63DEE">
        <w:rPr>
          <w:rStyle w:val="Hyperlink"/>
          <w:rFonts w:ascii="Calibri" w:hAnsi="Calibri" w:cs="Calibri"/>
          <w:b/>
          <w:bCs/>
          <w:color w:val="00B050"/>
          <w:sz w:val="16"/>
          <w:szCs w:val="16"/>
        </w:rPr>
        <w:t>www.statwarscompetition.com</w:t>
      </w:r>
    </w:hyperlink>
  </w:p>
  <w:p w14:paraId="1D30F25C" w14:textId="77777777" w:rsidR="00C47636" w:rsidRPr="00D27943" w:rsidRDefault="00C47636" w:rsidP="00E63DEE">
    <w:pPr>
      <w:widowControl w:val="0"/>
      <w:autoSpaceDE w:val="0"/>
      <w:autoSpaceDN w:val="0"/>
      <w:adjustRightInd w:val="0"/>
      <w:jc w:val="center"/>
      <w:rPr>
        <w:color w:val="000000"/>
        <w:sz w:val="16"/>
        <w:szCs w:val="16"/>
      </w:rPr>
    </w:pPr>
    <w:r w:rsidRPr="00E63DEE">
      <w:rPr>
        <w:b/>
        <w:color w:val="00B050"/>
        <w:sz w:val="16"/>
        <w:szCs w:val="16"/>
      </w:rPr>
      <w:t>Email:</w:t>
    </w:r>
    <w:r w:rsidRPr="00E63DEE">
      <w:rPr>
        <w:color w:val="00B050"/>
        <w:sz w:val="16"/>
        <w:szCs w:val="16"/>
      </w:rPr>
      <w:t xml:space="preserve"> </w:t>
    </w:r>
    <w:r w:rsidRPr="00D27943">
      <w:rPr>
        <w:color w:val="080808"/>
        <w:sz w:val="16"/>
        <w:szCs w:val="16"/>
      </w:rPr>
      <w:t xml:space="preserve">info@primaryengineer.com | </w:t>
    </w:r>
    <w:r w:rsidRPr="00E63DEE">
      <w:rPr>
        <w:b/>
        <w:color w:val="00B050"/>
        <w:sz w:val="16"/>
        <w:szCs w:val="16"/>
      </w:rPr>
      <w:t>Address:</w:t>
    </w:r>
    <w:r w:rsidRPr="00E63DEE">
      <w:rPr>
        <w:color w:val="00B050"/>
        <w:sz w:val="16"/>
        <w:szCs w:val="16"/>
      </w:rPr>
      <w:t xml:space="preserve"> </w:t>
    </w:r>
    <w:r w:rsidRPr="00D27943">
      <w:rPr>
        <w:color w:val="000000"/>
        <w:sz w:val="16"/>
        <w:szCs w:val="16"/>
      </w:rPr>
      <w:t xml:space="preserve">Floor 2 AMS Office Tower, Billington Road, Burnley BB11 5UB </w:t>
    </w:r>
    <w:r w:rsidRPr="00D27943">
      <w:rPr>
        <w:color w:val="080808"/>
        <w:sz w:val="16"/>
        <w:szCs w:val="16"/>
      </w:rPr>
      <w:t xml:space="preserve">| </w:t>
    </w:r>
    <w:r w:rsidRPr="00E63DEE">
      <w:rPr>
        <w:b/>
        <w:color w:val="00B050"/>
        <w:sz w:val="16"/>
        <w:szCs w:val="16"/>
      </w:rPr>
      <w:t>Phone:</w:t>
    </w:r>
    <w:r w:rsidRPr="00E63DEE">
      <w:rPr>
        <w:color w:val="00B050"/>
        <w:sz w:val="16"/>
        <w:szCs w:val="16"/>
      </w:rPr>
      <w:t xml:space="preserve"> </w:t>
    </w:r>
    <w:r w:rsidRPr="00D27943">
      <w:rPr>
        <w:color w:val="000000"/>
        <w:sz w:val="16"/>
        <w:szCs w:val="16"/>
      </w:rPr>
      <w:t>01282 417 333</w:t>
    </w:r>
  </w:p>
  <w:p w14:paraId="79CE7FD8" w14:textId="77777777" w:rsidR="00C47636" w:rsidRPr="00D27943" w:rsidRDefault="00C47636" w:rsidP="00E63DEE">
    <w:pPr>
      <w:pStyle w:val="Footer"/>
      <w:jc w:val="center"/>
      <w:rPr>
        <w:sz w:val="16"/>
        <w:szCs w:val="16"/>
      </w:rPr>
    </w:pPr>
    <w:r w:rsidRPr="00D27943">
      <w:rPr>
        <w:color w:val="080808"/>
        <w:sz w:val="16"/>
        <w:szCs w:val="16"/>
      </w:rPr>
      <w:t xml:space="preserve">Registered in England | </w:t>
    </w:r>
    <w:r w:rsidRPr="00E63DEE">
      <w:rPr>
        <w:b/>
        <w:color w:val="00B050"/>
        <w:sz w:val="16"/>
        <w:szCs w:val="16"/>
      </w:rPr>
      <w:t>Company Number:</w:t>
    </w:r>
    <w:r w:rsidRPr="00E63DEE">
      <w:rPr>
        <w:color w:val="00B050"/>
        <w:sz w:val="16"/>
        <w:szCs w:val="16"/>
      </w:rPr>
      <w:t xml:space="preserve"> </w:t>
    </w:r>
    <w:r w:rsidRPr="00D27943">
      <w:rPr>
        <w:color w:val="000000"/>
        <w:sz w:val="16"/>
        <w:szCs w:val="16"/>
      </w:rPr>
      <w:t xml:space="preserve">5482383 | </w:t>
    </w:r>
    <w:r w:rsidRPr="00E63DEE">
      <w:rPr>
        <w:b/>
        <w:color w:val="00B050"/>
        <w:sz w:val="16"/>
        <w:szCs w:val="16"/>
      </w:rPr>
      <w:t>VAT Number</w:t>
    </w:r>
    <w:r w:rsidRPr="00D27943">
      <w:rPr>
        <w:b/>
        <w:color w:val="00B0F0"/>
        <w:sz w:val="16"/>
        <w:szCs w:val="16"/>
      </w:rPr>
      <w:t>:</w:t>
    </w:r>
    <w:r w:rsidRPr="00D27943">
      <w:rPr>
        <w:color w:val="00B0F0"/>
        <w:sz w:val="16"/>
        <w:szCs w:val="16"/>
      </w:rPr>
      <w:t xml:space="preserve"> </w:t>
    </w:r>
    <w:r w:rsidRPr="00D27943">
      <w:rPr>
        <w:color w:val="080808"/>
        <w:sz w:val="16"/>
        <w:szCs w:val="16"/>
      </w:rPr>
      <w:t>889 4977 26</w:t>
    </w:r>
  </w:p>
  <w:p w14:paraId="0135F204" w14:textId="77777777" w:rsidR="00C47636" w:rsidRPr="00C47636" w:rsidRDefault="00C47636" w:rsidP="00C476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BF0CA1" w14:textId="77777777" w:rsidR="00444C55" w:rsidRDefault="00444C55" w:rsidP="00C47636">
      <w:pPr>
        <w:spacing w:after="0" w:line="240" w:lineRule="auto"/>
      </w:pPr>
      <w:r>
        <w:separator/>
      </w:r>
    </w:p>
  </w:footnote>
  <w:footnote w:type="continuationSeparator" w:id="0">
    <w:p w14:paraId="02AC9DCD" w14:textId="77777777" w:rsidR="00444C55" w:rsidRDefault="00444C55" w:rsidP="00C476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D690E4" w14:textId="4F7779B0" w:rsidR="00C47636" w:rsidRDefault="00E63DEE" w:rsidP="00E63DEE">
    <w:pPr>
      <w:pStyle w:val="Header"/>
      <w:jc w:val="right"/>
    </w:pPr>
    <w:r>
      <w:rPr>
        <w:noProof/>
      </w:rPr>
      <w:drawing>
        <wp:anchor distT="0" distB="0" distL="114300" distR="114300" simplePos="0" relativeHeight="251658240" behindDoc="1" locked="0" layoutInCell="1" allowOverlap="1" wp14:anchorId="3F30C2D8" wp14:editId="3610A5FE">
          <wp:simplePos x="0" y="0"/>
          <wp:positionH relativeFrom="margin">
            <wp:align>right</wp:align>
          </wp:positionH>
          <wp:positionV relativeFrom="paragraph">
            <wp:posOffset>-157480</wp:posOffset>
          </wp:positionV>
          <wp:extent cx="2057400" cy="545658"/>
          <wp:effectExtent l="0" t="0" r="0" b="6985"/>
          <wp:wrapTight wrapText="bothSides">
            <wp:wrapPolygon edited="0">
              <wp:start x="0" y="0"/>
              <wp:lineTo x="0" y="21122"/>
              <wp:lineTo x="21400" y="21122"/>
              <wp:lineTo x="21400"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rimary engineer Programmes cmky .jpg"/>
                  <pic:cNvPicPr/>
                </pic:nvPicPr>
                <pic:blipFill>
                  <a:blip r:embed="rId1">
                    <a:extLst>
                      <a:ext uri="{28A0092B-C50C-407E-A947-70E740481C1C}">
                        <a14:useLocalDpi xmlns:a14="http://schemas.microsoft.com/office/drawing/2010/main" val="0"/>
                      </a:ext>
                    </a:extLst>
                  </a:blip>
                  <a:stretch>
                    <a:fillRect/>
                  </a:stretch>
                </pic:blipFill>
                <pic:spPr>
                  <a:xfrm>
                    <a:off x="0" y="0"/>
                    <a:ext cx="2057400" cy="545658"/>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1BCCC779" wp14:editId="3BC65271">
          <wp:simplePos x="0" y="0"/>
          <wp:positionH relativeFrom="column">
            <wp:posOffset>8467</wp:posOffset>
          </wp:positionH>
          <wp:positionV relativeFrom="paragraph">
            <wp:posOffset>-161713</wp:posOffset>
          </wp:positionV>
          <wp:extent cx="1608666" cy="473903"/>
          <wp:effectExtent l="0" t="0" r="444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f you were.png"/>
                  <pic:cNvPicPr/>
                </pic:nvPicPr>
                <pic:blipFill>
                  <a:blip r:embed="rId2">
                    <a:extLst>
                      <a:ext uri="{28A0092B-C50C-407E-A947-70E740481C1C}">
                        <a14:useLocalDpi xmlns:a14="http://schemas.microsoft.com/office/drawing/2010/main" val="0"/>
                      </a:ext>
                    </a:extLst>
                  </a:blip>
                  <a:stretch>
                    <a:fillRect/>
                  </a:stretch>
                </pic:blipFill>
                <pic:spPr>
                  <a:xfrm>
                    <a:off x="0" y="0"/>
                    <a:ext cx="1629822" cy="480136"/>
                  </a:xfrm>
                  <a:prstGeom prst="rect">
                    <a:avLst/>
                  </a:prstGeom>
                </pic:spPr>
              </pic:pic>
            </a:graphicData>
          </a:graphic>
          <wp14:sizeRelH relativeFrom="page">
            <wp14:pctWidth>0</wp14:pctWidth>
          </wp14:sizeRelH>
          <wp14:sizeRelV relativeFrom="page">
            <wp14:pctHeight>0</wp14:pctHeight>
          </wp14:sizeRelV>
        </wp:anchor>
      </w:drawing>
    </w:r>
  </w:p>
  <w:p w14:paraId="11803694" w14:textId="77777777" w:rsidR="00C47636" w:rsidRDefault="00C476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AF2BF0"/>
    <w:multiLevelType w:val="multilevel"/>
    <w:tmpl w:val="B23C31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EB4BDA"/>
    <w:multiLevelType w:val="multilevel"/>
    <w:tmpl w:val="81786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EF58AB"/>
    <w:multiLevelType w:val="multilevel"/>
    <w:tmpl w:val="C30AE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6E6E35"/>
    <w:multiLevelType w:val="hybridMultilevel"/>
    <w:tmpl w:val="562A1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654F3E"/>
    <w:multiLevelType w:val="multilevel"/>
    <w:tmpl w:val="7D6E5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3B871FD"/>
    <w:multiLevelType w:val="multilevel"/>
    <w:tmpl w:val="A1469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61A5D3F"/>
    <w:multiLevelType w:val="multilevel"/>
    <w:tmpl w:val="0D365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93D322B"/>
    <w:multiLevelType w:val="multilevel"/>
    <w:tmpl w:val="99C0C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834655F"/>
    <w:multiLevelType w:val="multilevel"/>
    <w:tmpl w:val="7F380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A0926CC"/>
    <w:multiLevelType w:val="multilevel"/>
    <w:tmpl w:val="16E84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0DB3694"/>
    <w:multiLevelType w:val="multilevel"/>
    <w:tmpl w:val="F7063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5CB07D0"/>
    <w:multiLevelType w:val="multilevel"/>
    <w:tmpl w:val="D58CF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6B81E7B"/>
    <w:multiLevelType w:val="multilevel"/>
    <w:tmpl w:val="186C2C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CE44E90"/>
    <w:multiLevelType w:val="multilevel"/>
    <w:tmpl w:val="61186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0171375"/>
    <w:multiLevelType w:val="multilevel"/>
    <w:tmpl w:val="44806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19277A0"/>
    <w:multiLevelType w:val="multilevel"/>
    <w:tmpl w:val="063471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31151D2"/>
    <w:multiLevelType w:val="multilevel"/>
    <w:tmpl w:val="5762D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C6E7849"/>
    <w:multiLevelType w:val="hybridMultilevel"/>
    <w:tmpl w:val="D1B8FC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8663023"/>
    <w:multiLevelType w:val="multilevel"/>
    <w:tmpl w:val="EED4F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1"/>
  </w:num>
  <w:num w:numId="3">
    <w:abstractNumId w:val="16"/>
  </w:num>
  <w:num w:numId="4">
    <w:abstractNumId w:val="7"/>
  </w:num>
  <w:num w:numId="5">
    <w:abstractNumId w:val="2"/>
  </w:num>
  <w:num w:numId="6">
    <w:abstractNumId w:val="9"/>
  </w:num>
  <w:num w:numId="7">
    <w:abstractNumId w:val="18"/>
  </w:num>
  <w:num w:numId="8">
    <w:abstractNumId w:val="8"/>
  </w:num>
  <w:num w:numId="9">
    <w:abstractNumId w:val="14"/>
  </w:num>
  <w:num w:numId="10">
    <w:abstractNumId w:val="0"/>
  </w:num>
  <w:num w:numId="11">
    <w:abstractNumId w:val="12"/>
    <w:lvlOverride w:ilvl="0">
      <w:startOverride w:val="2"/>
    </w:lvlOverride>
  </w:num>
  <w:num w:numId="12">
    <w:abstractNumId w:val="15"/>
    <w:lvlOverride w:ilvl="0">
      <w:startOverride w:val="3"/>
    </w:lvlOverride>
  </w:num>
  <w:num w:numId="13">
    <w:abstractNumId w:val="6"/>
  </w:num>
  <w:num w:numId="14">
    <w:abstractNumId w:val="13"/>
  </w:num>
  <w:num w:numId="15">
    <w:abstractNumId w:val="5"/>
  </w:num>
  <w:num w:numId="16">
    <w:abstractNumId w:val="10"/>
  </w:num>
  <w:num w:numId="17">
    <w:abstractNumId w:val="4"/>
  </w:num>
  <w:num w:numId="18">
    <w:abstractNumId w:val="17"/>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7E3"/>
    <w:rsid w:val="000126FF"/>
    <w:rsid w:val="00104104"/>
    <w:rsid w:val="0013733C"/>
    <w:rsid w:val="001B2161"/>
    <w:rsid w:val="00293B82"/>
    <w:rsid w:val="003203F4"/>
    <w:rsid w:val="003A471D"/>
    <w:rsid w:val="003B1045"/>
    <w:rsid w:val="00412FFA"/>
    <w:rsid w:val="00444C55"/>
    <w:rsid w:val="004911B2"/>
    <w:rsid w:val="004A6920"/>
    <w:rsid w:val="0050125F"/>
    <w:rsid w:val="00694CDE"/>
    <w:rsid w:val="006C03B4"/>
    <w:rsid w:val="006D1275"/>
    <w:rsid w:val="0077048F"/>
    <w:rsid w:val="00A00491"/>
    <w:rsid w:val="00A6068E"/>
    <w:rsid w:val="00AA5900"/>
    <w:rsid w:val="00C47636"/>
    <w:rsid w:val="00D55C7A"/>
    <w:rsid w:val="00D811D2"/>
    <w:rsid w:val="00DA23FE"/>
    <w:rsid w:val="00DE082D"/>
    <w:rsid w:val="00E04CFC"/>
    <w:rsid w:val="00E1077E"/>
    <w:rsid w:val="00E63DEE"/>
    <w:rsid w:val="00E81395"/>
    <w:rsid w:val="00E967E3"/>
    <w:rsid w:val="00EC5E84"/>
    <w:rsid w:val="00EC6FD4"/>
    <w:rsid w:val="00FB63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1C91074"/>
  <w15:chartTrackingRefBased/>
  <w15:docId w15:val="{3A7088A2-B2CE-4B80-869C-8463C1395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link w:val="Heading1Char"/>
    <w:uiPriority w:val="9"/>
    <w:qFormat/>
    <w:rsid w:val="00E967E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67E3"/>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semiHidden/>
    <w:unhideWhenUsed/>
    <w:rsid w:val="00E967E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E967E3"/>
    <w:rPr>
      <w:color w:val="0000FF"/>
      <w:u w:val="single"/>
    </w:rPr>
  </w:style>
  <w:style w:type="character" w:styleId="Strong">
    <w:name w:val="Strong"/>
    <w:basedOn w:val="DefaultParagraphFont"/>
    <w:uiPriority w:val="22"/>
    <w:qFormat/>
    <w:rsid w:val="00E967E3"/>
    <w:rPr>
      <w:b/>
      <w:bCs/>
    </w:rPr>
  </w:style>
  <w:style w:type="character" w:styleId="Emphasis">
    <w:name w:val="Emphasis"/>
    <w:basedOn w:val="DefaultParagraphFont"/>
    <w:uiPriority w:val="20"/>
    <w:qFormat/>
    <w:rsid w:val="00E967E3"/>
    <w:rPr>
      <w:i/>
      <w:iCs/>
    </w:rPr>
  </w:style>
  <w:style w:type="paragraph" w:styleId="BalloonText">
    <w:name w:val="Balloon Text"/>
    <w:basedOn w:val="Normal"/>
    <w:link w:val="BalloonTextChar"/>
    <w:uiPriority w:val="99"/>
    <w:semiHidden/>
    <w:unhideWhenUsed/>
    <w:rsid w:val="001373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733C"/>
    <w:rPr>
      <w:rFonts w:ascii="Segoe UI" w:hAnsi="Segoe UI" w:cs="Segoe UI"/>
      <w:sz w:val="18"/>
      <w:szCs w:val="18"/>
    </w:rPr>
  </w:style>
  <w:style w:type="paragraph" w:styleId="ListParagraph">
    <w:name w:val="List Paragraph"/>
    <w:basedOn w:val="Normal"/>
    <w:uiPriority w:val="34"/>
    <w:qFormat/>
    <w:rsid w:val="00293B82"/>
    <w:pPr>
      <w:ind w:left="720"/>
      <w:contextualSpacing/>
    </w:pPr>
  </w:style>
  <w:style w:type="character" w:styleId="UnresolvedMention">
    <w:name w:val="Unresolved Mention"/>
    <w:basedOn w:val="DefaultParagraphFont"/>
    <w:uiPriority w:val="99"/>
    <w:semiHidden/>
    <w:unhideWhenUsed/>
    <w:rsid w:val="004911B2"/>
    <w:rPr>
      <w:color w:val="808080"/>
      <w:shd w:val="clear" w:color="auto" w:fill="E6E6E6"/>
    </w:rPr>
  </w:style>
  <w:style w:type="paragraph" w:styleId="Header">
    <w:name w:val="header"/>
    <w:basedOn w:val="Normal"/>
    <w:link w:val="HeaderChar"/>
    <w:uiPriority w:val="99"/>
    <w:unhideWhenUsed/>
    <w:rsid w:val="00C476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7636"/>
  </w:style>
  <w:style w:type="paragraph" w:styleId="Footer">
    <w:name w:val="footer"/>
    <w:basedOn w:val="Normal"/>
    <w:link w:val="FooterChar"/>
    <w:uiPriority w:val="99"/>
    <w:unhideWhenUsed/>
    <w:rsid w:val="00C476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47636"/>
  </w:style>
  <w:style w:type="character" w:styleId="FollowedHyperlink">
    <w:name w:val="FollowedHyperlink"/>
    <w:basedOn w:val="DefaultParagraphFont"/>
    <w:uiPriority w:val="99"/>
    <w:semiHidden/>
    <w:unhideWhenUsed/>
    <w:rsid w:val="006C03B4"/>
    <w:rPr>
      <w:color w:val="954F72" w:themeColor="followedHyperlink"/>
      <w:u w:val="single"/>
    </w:rPr>
  </w:style>
  <w:style w:type="character" w:customStyle="1" w:styleId="apple-converted-space">
    <w:name w:val="apple-converted-space"/>
    <w:basedOn w:val="DefaultParagraphFont"/>
    <w:rsid w:val="00E63D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0128496">
      <w:bodyDiv w:val="1"/>
      <w:marLeft w:val="0"/>
      <w:marRight w:val="0"/>
      <w:marTop w:val="0"/>
      <w:marBottom w:val="0"/>
      <w:divBdr>
        <w:top w:val="none" w:sz="0" w:space="0" w:color="auto"/>
        <w:left w:val="none" w:sz="0" w:space="0" w:color="auto"/>
        <w:bottom w:val="none" w:sz="0" w:space="0" w:color="auto"/>
        <w:right w:val="none" w:sz="0" w:space="0" w:color="auto"/>
      </w:divBdr>
    </w:div>
    <w:div w:id="472719278">
      <w:bodyDiv w:val="1"/>
      <w:marLeft w:val="0"/>
      <w:marRight w:val="0"/>
      <w:marTop w:val="0"/>
      <w:marBottom w:val="0"/>
      <w:divBdr>
        <w:top w:val="none" w:sz="0" w:space="0" w:color="auto"/>
        <w:left w:val="none" w:sz="0" w:space="0" w:color="auto"/>
        <w:bottom w:val="none" w:sz="0" w:space="0" w:color="auto"/>
        <w:right w:val="none" w:sz="0" w:space="0" w:color="auto"/>
      </w:divBdr>
      <w:divsChild>
        <w:div w:id="1403989753">
          <w:marLeft w:val="0"/>
          <w:marRight w:val="0"/>
          <w:marTop w:val="0"/>
          <w:marBottom w:val="0"/>
          <w:divBdr>
            <w:top w:val="none" w:sz="0" w:space="0" w:color="auto"/>
            <w:left w:val="none" w:sz="0" w:space="0" w:color="auto"/>
            <w:bottom w:val="none" w:sz="0" w:space="0" w:color="auto"/>
            <w:right w:val="none" w:sz="0" w:space="0" w:color="auto"/>
          </w:divBdr>
          <w:divsChild>
            <w:div w:id="1412967312">
              <w:marLeft w:val="-225"/>
              <w:marRight w:val="-225"/>
              <w:marTop w:val="0"/>
              <w:marBottom w:val="0"/>
              <w:divBdr>
                <w:top w:val="none" w:sz="0" w:space="0" w:color="auto"/>
                <w:left w:val="none" w:sz="0" w:space="0" w:color="auto"/>
                <w:bottom w:val="none" w:sz="0" w:space="0" w:color="auto"/>
                <w:right w:val="none" w:sz="0" w:space="0" w:color="auto"/>
              </w:divBdr>
              <w:divsChild>
                <w:div w:id="2134591228">
                  <w:marLeft w:val="0"/>
                  <w:marRight w:val="0"/>
                  <w:marTop w:val="0"/>
                  <w:marBottom w:val="0"/>
                  <w:divBdr>
                    <w:top w:val="none" w:sz="0" w:space="0" w:color="auto"/>
                    <w:left w:val="none" w:sz="0" w:space="0" w:color="auto"/>
                    <w:bottom w:val="none" w:sz="0" w:space="0" w:color="auto"/>
                    <w:right w:val="none" w:sz="0" w:space="0" w:color="auto"/>
                  </w:divBdr>
                  <w:divsChild>
                    <w:div w:id="1600717420">
                      <w:marLeft w:val="0"/>
                      <w:marRight w:val="0"/>
                      <w:marTop w:val="0"/>
                      <w:marBottom w:val="0"/>
                      <w:divBdr>
                        <w:top w:val="none" w:sz="0" w:space="0" w:color="auto"/>
                        <w:left w:val="none" w:sz="0" w:space="0" w:color="auto"/>
                        <w:bottom w:val="none" w:sz="0" w:space="0" w:color="auto"/>
                        <w:right w:val="none" w:sz="0" w:space="0" w:color="auto"/>
                      </w:divBdr>
                      <w:divsChild>
                        <w:div w:id="665666492">
                          <w:marLeft w:val="0"/>
                          <w:marRight w:val="0"/>
                          <w:marTop w:val="0"/>
                          <w:marBottom w:val="0"/>
                          <w:divBdr>
                            <w:top w:val="none" w:sz="0" w:space="0" w:color="auto"/>
                            <w:left w:val="none" w:sz="0" w:space="0" w:color="auto"/>
                            <w:bottom w:val="none" w:sz="0" w:space="0" w:color="auto"/>
                            <w:right w:val="none" w:sz="0" w:space="0" w:color="auto"/>
                          </w:divBdr>
                        </w:div>
                        <w:div w:id="183524801">
                          <w:marLeft w:val="0"/>
                          <w:marRight w:val="0"/>
                          <w:marTop w:val="0"/>
                          <w:marBottom w:val="0"/>
                          <w:divBdr>
                            <w:top w:val="none" w:sz="0" w:space="0" w:color="auto"/>
                            <w:left w:val="none" w:sz="0" w:space="0" w:color="auto"/>
                            <w:bottom w:val="none" w:sz="0" w:space="0" w:color="auto"/>
                            <w:right w:val="none" w:sz="0" w:space="0" w:color="auto"/>
                          </w:divBdr>
                          <w:divsChild>
                            <w:div w:id="75173799">
                              <w:marLeft w:val="0"/>
                              <w:marRight w:val="0"/>
                              <w:marTop w:val="0"/>
                              <w:marBottom w:val="0"/>
                              <w:divBdr>
                                <w:top w:val="none" w:sz="0" w:space="0" w:color="auto"/>
                                <w:left w:val="none" w:sz="0" w:space="0" w:color="auto"/>
                                <w:bottom w:val="none" w:sz="0" w:space="0" w:color="auto"/>
                                <w:right w:val="none" w:sz="0" w:space="0" w:color="auto"/>
                              </w:divBdr>
                              <w:divsChild>
                                <w:div w:id="135075787">
                                  <w:marLeft w:val="0"/>
                                  <w:marRight w:val="0"/>
                                  <w:marTop w:val="0"/>
                                  <w:marBottom w:val="0"/>
                                  <w:divBdr>
                                    <w:top w:val="none" w:sz="0" w:space="0" w:color="auto"/>
                                    <w:left w:val="none" w:sz="0" w:space="0" w:color="auto"/>
                                    <w:bottom w:val="none" w:sz="0" w:space="0" w:color="auto"/>
                                    <w:right w:val="none" w:sz="0" w:space="0" w:color="auto"/>
                                  </w:divBdr>
                                </w:div>
                              </w:divsChild>
                            </w:div>
                            <w:div w:id="325867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1603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leadersaward.com/privacy-policy/"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mailto:dataofficer@primaryengineer.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leadersaward.com/terms-conditions/"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leadersaward.com/" TargetMode="External"/><Relationship Id="rId2" Type="http://schemas.openxmlformats.org/officeDocument/2006/relationships/hyperlink" Target="http://secondaryengineer.com/" TargetMode="External"/><Relationship Id="rId1" Type="http://schemas.openxmlformats.org/officeDocument/2006/relationships/hyperlink" Target="http://home.primaryengineer.com/" TargetMode="External"/><Relationship Id="rId5" Type="http://schemas.openxmlformats.org/officeDocument/2006/relationships/hyperlink" Target="http://www.statwarscompetition.com" TargetMode="External"/><Relationship Id="rId4" Type="http://schemas.openxmlformats.org/officeDocument/2006/relationships/hyperlink" Target="http://www.onedotall.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A8995A80687DC42B3DCA5C11102355D" ma:contentTypeVersion="10" ma:contentTypeDescription="Create a new document." ma:contentTypeScope="" ma:versionID="ea5331dddf19fb4eda7ab4e7b501db00">
  <xsd:schema xmlns:xsd="http://www.w3.org/2001/XMLSchema" xmlns:xs="http://www.w3.org/2001/XMLSchema" xmlns:p="http://schemas.microsoft.com/office/2006/metadata/properties" xmlns:ns2="f737d712-22a4-421e-9386-4f5ab6ec86bc" xmlns:ns3="f0abe4ff-3354-4c64-907f-9cb73082167c" targetNamespace="http://schemas.microsoft.com/office/2006/metadata/properties" ma:root="true" ma:fieldsID="98dde4315758cde78a070f9bb30ac0bb" ns2:_="" ns3:_="">
    <xsd:import namespace="f737d712-22a4-421e-9386-4f5ab6ec86bc"/>
    <xsd:import namespace="f0abe4ff-3354-4c64-907f-9cb73082167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37d712-22a4-421e-9386-4f5ab6ec86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0abe4ff-3354-4c64-907f-9cb73082167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D983C27-A11C-4B66-B647-A16B0B2DD8A1}">
  <ds:schemaRefs>
    <ds:schemaRef ds:uri="http://purl.org/dc/elements/1.1/"/>
    <ds:schemaRef ds:uri="http://schemas.openxmlformats.org/package/2006/metadata/core-properties"/>
    <ds:schemaRef ds:uri="http://schemas.microsoft.com/office/infopath/2007/PartnerControls"/>
    <ds:schemaRef ds:uri="http://purl.org/dc/terms/"/>
    <ds:schemaRef ds:uri="f737d712-22a4-421e-9386-4f5ab6ec86bc"/>
    <ds:schemaRef ds:uri="http://schemas.microsoft.com/office/2006/metadata/properties"/>
    <ds:schemaRef ds:uri="http://schemas.microsoft.com/office/2006/documentManagement/types"/>
    <ds:schemaRef ds:uri="f0abe4ff-3354-4c64-907f-9cb73082167c"/>
    <ds:schemaRef ds:uri="http://www.w3.org/XML/1998/namespace"/>
    <ds:schemaRef ds:uri="http://purl.org/dc/dcmitype/"/>
  </ds:schemaRefs>
</ds:datastoreItem>
</file>

<file path=customXml/itemProps2.xml><?xml version="1.0" encoding="utf-8"?>
<ds:datastoreItem xmlns:ds="http://schemas.openxmlformats.org/officeDocument/2006/customXml" ds:itemID="{359103E7-F220-4665-892C-37A19CD6D46B}">
  <ds:schemaRefs>
    <ds:schemaRef ds:uri="http://schemas.microsoft.com/sharepoint/v3/contenttype/forms"/>
  </ds:schemaRefs>
</ds:datastoreItem>
</file>

<file path=customXml/itemProps3.xml><?xml version="1.0" encoding="utf-8"?>
<ds:datastoreItem xmlns:ds="http://schemas.openxmlformats.org/officeDocument/2006/customXml" ds:itemID="{CB9FFF53-63D0-41AB-B9BD-D09812BA4B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37d712-22a4-421e-9386-4f5ab6ec86bc"/>
    <ds:schemaRef ds:uri="f0abe4ff-3354-4c64-907f-9cb7308216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4</Pages>
  <Words>903</Words>
  <Characters>5151</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Lane</dc:creator>
  <cp:keywords/>
  <dc:description/>
  <cp:lastModifiedBy>Victoria Lane</cp:lastModifiedBy>
  <cp:revision>6</cp:revision>
  <cp:lastPrinted>2019-08-22T07:43:00Z</cp:lastPrinted>
  <dcterms:created xsi:type="dcterms:W3CDTF">2019-08-22T12:43:00Z</dcterms:created>
  <dcterms:modified xsi:type="dcterms:W3CDTF">2019-09-04T15:06:00Z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0x0101004A8995A80687DC42B3DCA5C11102355D</vt:lpwstr>
  </property>
</Properties>
</file>